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D7B91" w14:textId="1F0B2CB0" w:rsidR="00C2458B" w:rsidRDefault="00F51A69" w:rsidP="00C2458B">
      <w:pPr>
        <w:jc w:val="center"/>
        <w:rPr>
          <w:noProof/>
        </w:rPr>
      </w:pPr>
      <w:r w:rsidRPr="00981C92">
        <w:rPr>
          <w:noProof/>
          <w:sz w:val="26"/>
          <w:szCs w:val="26"/>
        </w:rPr>
        <w:drawing>
          <wp:inline distT="0" distB="0" distL="0" distR="0" wp14:anchorId="231859ED" wp14:editId="6FE42924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42BC4" w14:textId="7D50C692" w:rsidR="00F51A69" w:rsidRDefault="00F51A69" w:rsidP="00C2458B">
      <w:pPr>
        <w:jc w:val="center"/>
        <w:rPr>
          <w:noProof/>
        </w:rPr>
      </w:pPr>
    </w:p>
    <w:p w14:paraId="1EDEDC22" w14:textId="77777777" w:rsidR="00F51A69" w:rsidRDefault="00F51A69" w:rsidP="00C2458B">
      <w:pPr>
        <w:jc w:val="center"/>
      </w:pPr>
    </w:p>
    <w:p w14:paraId="6A5A490F" w14:textId="51DB9D56" w:rsidR="00C2458B" w:rsidRDefault="00C2458B" w:rsidP="00C245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 </w:t>
      </w:r>
      <w:r w:rsidR="00F51A69">
        <w:rPr>
          <w:sz w:val="28"/>
          <w:szCs w:val="28"/>
        </w:rPr>
        <w:t>ОЗЕРОУЧУМСКОГ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СЕЛЬСОВЕТА</w:t>
      </w:r>
    </w:p>
    <w:p w14:paraId="24B1A70F" w14:textId="77777777" w:rsidR="00C2458B" w:rsidRDefault="00C2458B" w:rsidP="00C245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УЖУРСКОГО РАЙОНА </w:t>
      </w:r>
    </w:p>
    <w:p w14:paraId="4E629F6C" w14:textId="77777777" w:rsidR="00C2458B" w:rsidRDefault="00C2458B" w:rsidP="00C2458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388ADC2F" w14:textId="77777777" w:rsidR="00C2458B" w:rsidRDefault="00C2458B" w:rsidP="00C2458B">
      <w:pPr>
        <w:tabs>
          <w:tab w:val="left" w:pos="5700"/>
        </w:tabs>
        <w:jc w:val="center"/>
        <w:rPr>
          <w:sz w:val="28"/>
          <w:szCs w:val="28"/>
        </w:rPr>
      </w:pPr>
    </w:p>
    <w:p w14:paraId="422DCAC5" w14:textId="550F9645" w:rsidR="00C2458B" w:rsidRDefault="00C2458B" w:rsidP="00C2458B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5204BCB1" w14:textId="77777777" w:rsidR="00F51A69" w:rsidRDefault="00F51A69" w:rsidP="00C2458B">
      <w:pPr>
        <w:tabs>
          <w:tab w:val="left" w:pos="5700"/>
        </w:tabs>
        <w:jc w:val="center"/>
        <w:rPr>
          <w:b/>
          <w:sz w:val="44"/>
          <w:szCs w:val="44"/>
        </w:rPr>
      </w:pPr>
    </w:p>
    <w:p w14:paraId="06B56F9F" w14:textId="48DBDD8A" w:rsidR="00C2458B" w:rsidRDefault="00DC05D9" w:rsidP="00F51A69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51A69">
        <w:rPr>
          <w:sz w:val="28"/>
          <w:szCs w:val="28"/>
        </w:rPr>
        <w:t>.1</w:t>
      </w:r>
      <w:r w:rsidR="00C2458B">
        <w:rPr>
          <w:sz w:val="28"/>
          <w:szCs w:val="28"/>
        </w:rPr>
        <w:t>2.202</w:t>
      </w:r>
      <w:r w:rsidR="00352F4A">
        <w:rPr>
          <w:sz w:val="28"/>
          <w:szCs w:val="28"/>
        </w:rPr>
        <w:t>3</w:t>
      </w:r>
      <w:r w:rsidR="00C2458B">
        <w:rPr>
          <w:sz w:val="28"/>
          <w:szCs w:val="28"/>
        </w:rPr>
        <w:t xml:space="preserve">                       </w:t>
      </w:r>
      <w:r w:rsidR="005759E7">
        <w:rPr>
          <w:sz w:val="28"/>
          <w:szCs w:val="28"/>
        </w:rPr>
        <w:t xml:space="preserve">                </w:t>
      </w:r>
      <w:r w:rsidR="00C2458B">
        <w:rPr>
          <w:sz w:val="28"/>
          <w:szCs w:val="28"/>
        </w:rPr>
        <w:t xml:space="preserve"> </w:t>
      </w:r>
      <w:r w:rsidR="00F51A69">
        <w:rPr>
          <w:sz w:val="28"/>
          <w:szCs w:val="28"/>
        </w:rPr>
        <w:t xml:space="preserve">п.Озеро Учум </w:t>
      </w:r>
      <w:r w:rsidR="00C2458B">
        <w:rPr>
          <w:sz w:val="28"/>
          <w:szCs w:val="28"/>
        </w:rPr>
        <w:t xml:space="preserve">          </w:t>
      </w:r>
      <w:r w:rsidR="00F51A69">
        <w:rPr>
          <w:sz w:val="28"/>
          <w:szCs w:val="28"/>
        </w:rPr>
        <w:t xml:space="preserve">    </w:t>
      </w:r>
      <w:r w:rsidR="00C2458B">
        <w:rPr>
          <w:sz w:val="28"/>
          <w:szCs w:val="28"/>
        </w:rPr>
        <w:t xml:space="preserve">            </w:t>
      </w:r>
      <w:r w:rsidR="00D4061C">
        <w:rPr>
          <w:sz w:val="28"/>
          <w:szCs w:val="28"/>
        </w:rPr>
        <w:t xml:space="preserve">                   №</w:t>
      </w:r>
      <w:r w:rsidR="00F51A69">
        <w:rPr>
          <w:sz w:val="28"/>
          <w:szCs w:val="28"/>
        </w:rPr>
        <w:t>1</w:t>
      </w:r>
      <w:r w:rsidR="00542EE9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14:paraId="52DFCD81" w14:textId="77777777" w:rsidR="00F51A69" w:rsidRDefault="00F51A69" w:rsidP="00F51A69">
      <w:pPr>
        <w:tabs>
          <w:tab w:val="left" w:pos="5700"/>
        </w:tabs>
        <w:jc w:val="both"/>
        <w:rPr>
          <w:sz w:val="32"/>
        </w:rPr>
      </w:pPr>
    </w:p>
    <w:p w14:paraId="51B6DC34" w14:textId="77777777" w:rsidR="00542EE9" w:rsidRPr="00217EF6" w:rsidRDefault="00542EE9" w:rsidP="00542EE9">
      <w:pPr>
        <w:jc w:val="both"/>
        <w:rPr>
          <w:sz w:val="28"/>
          <w:szCs w:val="28"/>
        </w:rPr>
      </w:pPr>
      <w:r w:rsidRPr="00217EF6">
        <w:rPr>
          <w:sz w:val="28"/>
          <w:szCs w:val="28"/>
        </w:rPr>
        <w:t>Об исключении кодов</w:t>
      </w:r>
    </w:p>
    <w:p w14:paraId="6F2A91DA" w14:textId="77777777" w:rsidR="00542EE9" w:rsidRPr="00217EF6" w:rsidRDefault="00542EE9" w:rsidP="00542EE9">
      <w:pPr>
        <w:jc w:val="both"/>
        <w:rPr>
          <w:sz w:val="28"/>
          <w:szCs w:val="28"/>
        </w:rPr>
      </w:pPr>
      <w:r w:rsidRPr="00217EF6">
        <w:rPr>
          <w:sz w:val="28"/>
          <w:szCs w:val="28"/>
        </w:rPr>
        <w:t xml:space="preserve">бюджетной классификации   </w:t>
      </w:r>
    </w:p>
    <w:p w14:paraId="4F2A45AA" w14:textId="77777777" w:rsidR="00542EE9" w:rsidRPr="00217EF6" w:rsidRDefault="00542EE9" w:rsidP="00542EE9">
      <w:pPr>
        <w:ind w:firstLine="1080"/>
        <w:jc w:val="both"/>
        <w:rPr>
          <w:sz w:val="28"/>
          <w:szCs w:val="28"/>
        </w:rPr>
      </w:pPr>
    </w:p>
    <w:p w14:paraId="12A44297" w14:textId="77777777" w:rsidR="006D091F" w:rsidRDefault="006D091F" w:rsidP="006D091F">
      <w:pPr>
        <w:rPr>
          <w:sz w:val="32"/>
        </w:rPr>
      </w:pPr>
    </w:p>
    <w:p w14:paraId="429B433E" w14:textId="136AB771" w:rsidR="006D091F" w:rsidRDefault="006D091F" w:rsidP="006D091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</w:rPr>
        <w:t xml:space="preserve">Приказа Министерства финансов Российской Федерации от 01.06.2023 </w:t>
      </w:r>
      <w:r w:rsidR="005759E7">
        <w:rPr>
          <w:sz w:val="28"/>
        </w:rPr>
        <w:t>года №</w:t>
      </w:r>
      <w:r>
        <w:rPr>
          <w:sz w:val="28"/>
        </w:rPr>
        <w:t xml:space="preserve"> 80н</w:t>
      </w:r>
      <w:r>
        <w:rPr>
          <w:sz w:val="28"/>
          <w:szCs w:val="28"/>
        </w:rPr>
        <w:t xml:space="preserve">:            </w:t>
      </w:r>
    </w:p>
    <w:p w14:paraId="596F77B1" w14:textId="01A0BA9E" w:rsidR="006D091F" w:rsidRDefault="006D091F" w:rsidP="006D091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 Исключить коды бюджетной классификации из перечня кодов доходов, администрируемых Администрацией Озероучумского сельсовета в 2023 году и плановых 2024-2025 годах согласно приложения 1, до принятия  Озероучумским сельским Советом депутатов решения «О бюджете Озероучумского сельсовета на 2024 год и плановый период 2025-2026 годов» и постановления «Об утверждении перечня главных администраторов доходов бюджета на 2024 год».</w:t>
      </w:r>
    </w:p>
    <w:p w14:paraId="244F96CC" w14:textId="26996215" w:rsidR="006D091F" w:rsidRDefault="006D091F" w:rsidP="006D091F">
      <w:pPr>
        <w:ind w:left="360"/>
        <w:jc w:val="both"/>
        <w:rPr>
          <w:sz w:val="28"/>
        </w:rPr>
      </w:pPr>
      <w:r>
        <w:rPr>
          <w:sz w:val="28"/>
        </w:rPr>
        <w:t>2. Контроль за исполнением постановления возложить на главного бухгалтера сельсовета (О.А</w:t>
      </w:r>
      <w:r w:rsidR="005759E7">
        <w:rPr>
          <w:sz w:val="28"/>
        </w:rPr>
        <w:t>.</w:t>
      </w:r>
      <w:r>
        <w:rPr>
          <w:sz w:val="28"/>
        </w:rPr>
        <w:t xml:space="preserve"> Бирюкову)</w:t>
      </w:r>
    </w:p>
    <w:p w14:paraId="5EE7C595" w14:textId="6456812F" w:rsidR="00542EE9" w:rsidRPr="00217EF6" w:rsidRDefault="006D091F" w:rsidP="006D091F">
      <w:pPr>
        <w:ind w:firstLine="1080"/>
        <w:jc w:val="both"/>
        <w:rPr>
          <w:sz w:val="28"/>
          <w:szCs w:val="28"/>
        </w:rPr>
      </w:pPr>
      <w:r>
        <w:rPr>
          <w:sz w:val="28"/>
        </w:rPr>
        <w:t xml:space="preserve">3. Постановление вступает в силу со дня подписания и распространяется </w:t>
      </w:r>
      <w:r w:rsidR="005759E7">
        <w:rPr>
          <w:sz w:val="28"/>
        </w:rPr>
        <w:t>на правоотношения,</w:t>
      </w:r>
      <w:r>
        <w:rPr>
          <w:sz w:val="28"/>
        </w:rPr>
        <w:t xml:space="preserve"> возникшие с 01.01.2024г.</w:t>
      </w:r>
    </w:p>
    <w:p w14:paraId="4A539883" w14:textId="28F04623" w:rsidR="00C2458B" w:rsidRDefault="00C2458B" w:rsidP="00C2458B">
      <w:pPr>
        <w:ind w:left="360"/>
        <w:jc w:val="both"/>
        <w:rPr>
          <w:sz w:val="28"/>
        </w:rPr>
      </w:pPr>
    </w:p>
    <w:p w14:paraId="24BF6284" w14:textId="5D332576" w:rsidR="006D091F" w:rsidRDefault="006D091F" w:rsidP="00C2458B">
      <w:pPr>
        <w:ind w:left="360"/>
        <w:jc w:val="both"/>
        <w:rPr>
          <w:sz w:val="28"/>
        </w:rPr>
      </w:pPr>
    </w:p>
    <w:p w14:paraId="412EE9D8" w14:textId="3C738195" w:rsidR="00C2458B" w:rsidRDefault="005759E7" w:rsidP="00C2458B">
      <w:pPr>
        <w:jc w:val="both"/>
        <w:rPr>
          <w:b/>
          <w:bCs/>
          <w:sz w:val="28"/>
        </w:rPr>
      </w:pPr>
      <w:r>
        <w:rPr>
          <w:sz w:val="28"/>
        </w:rPr>
        <w:t>Глава сельсовета</w:t>
      </w:r>
      <w:r w:rsidR="00C2458B">
        <w:rPr>
          <w:sz w:val="28"/>
        </w:rPr>
        <w:t xml:space="preserve">                           </w:t>
      </w:r>
      <w:r w:rsidR="00F51A69">
        <w:rPr>
          <w:sz w:val="28"/>
        </w:rPr>
        <w:t xml:space="preserve">           </w:t>
      </w:r>
      <w:r w:rsidR="00C2458B">
        <w:rPr>
          <w:sz w:val="28"/>
        </w:rPr>
        <w:t xml:space="preserve">     </w:t>
      </w:r>
      <w:r w:rsidR="004D4631">
        <w:rPr>
          <w:sz w:val="28"/>
        </w:rPr>
        <w:t xml:space="preserve">    </w:t>
      </w:r>
      <w:r>
        <w:rPr>
          <w:sz w:val="28"/>
        </w:rPr>
        <w:t xml:space="preserve">    </w:t>
      </w:r>
      <w:r w:rsidR="004D4631">
        <w:rPr>
          <w:sz w:val="28"/>
        </w:rPr>
        <w:t xml:space="preserve">         </w:t>
      </w:r>
      <w:r>
        <w:rPr>
          <w:sz w:val="28"/>
        </w:rPr>
        <w:t xml:space="preserve"> </w:t>
      </w:r>
      <w:r w:rsidR="004D4631">
        <w:rPr>
          <w:sz w:val="28"/>
        </w:rPr>
        <w:t xml:space="preserve">    </w:t>
      </w:r>
      <w:r w:rsidR="00C2458B">
        <w:rPr>
          <w:sz w:val="28"/>
        </w:rPr>
        <w:t xml:space="preserve">                </w:t>
      </w:r>
      <w:r w:rsidR="00F51A69">
        <w:rPr>
          <w:sz w:val="28"/>
        </w:rPr>
        <w:t>Н.А</w:t>
      </w:r>
      <w:r>
        <w:rPr>
          <w:sz w:val="28"/>
        </w:rPr>
        <w:t>.</w:t>
      </w:r>
      <w:r w:rsidR="00F51A69">
        <w:rPr>
          <w:sz w:val="28"/>
        </w:rPr>
        <w:t xml:space="preserve"> Артёменко </w:t>
      </w:r>
    </w:p>
    <w:p w14:paraId="3FCDCE2C" w14:textId="57621E9F" w:rsidR="00C2458B" w:rsidRDefault="004D4631" w:rsidP="00C245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14:paraId="556B4B7E" w14:textId="77777777" w:rsidR="0078327D" w:rsidRDefault="0078327D"/>
    <w:p w14:paraId="103C14FE" w14:textId="77777777" w:rsidR="0078327D" w:rsidRDefault="0078327D"/>
    <w:p w14:paraId="6BFDFD2F" w14:textId="77777777" w:rsidR="00B95A01" w:rsidRDefault="00B95A01"/>
    <w:p w14:paraId="09E6D4A9" w14:textId="77777777" w:rsidR="00B95A01" w:rsidRDefault="00B95A01"/>
    <w:p w14:paraId="7779101D" w14:textId="77777777" w:rsidR="00B95A01" w:rsidRDefault="00B95A01"/>
    <w:p w14:paraId="7AF902CA" w14:textId="77777777" w:rsidR="00542EE9" w:rsidRDefault="0078327D" w:rsidP="000E1CE0">
      <w:pPr>
        <w:tabs>
          <w:tab w:val="left" w:pos="8805"/>
          <w:tab w:val="right" w:pos="9638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45446FA0" w14:textId="738A2457" w:rsidR="00542EE9" w:rsidRDefault="00542EE9" w:rsidP="000E1CE0">
      <w:pPr>
        <w:tabs>
          <w:tab w:val="left" w:pos="8805"/>
          <w:tab w:val="right" w:pos="9638"/>
        </w:tabs>
        <w:outlineLvl w:val="0"/>
        <w:rPr>
          <w:sz w:val="20"/>
          <w:szCs w:val="20"/>
        </w:rPr>
      </w:pPr>
    </w:p>
    <w:p w14:paraId="15A11CE9" w14:textId="60DEE17F" w:rsidR="006D091F" w:rsidRDefault="006D091F" w:rsidP="000E1CE0">
      <w:pPr>
        <w:tabs>
          <w:tab w:val="left" w:pos="8805"/>
          <w:tab w:val="right" w:pos="9638"/>
        </w:tabs>
        <w:outlineLvl w:val="0"/>
        <w:rPr>
          <w:sz w:val="20"/>
          <w:szCs w:val="20"/>
        </w:rPr>
      </w:pPr>
    </w:p>
    <w:p w14:paraId="617DB095" w14:textId="2DEC301A" w:rsidR="006D091F" w:rsidRDefault="006D091F" w:rsidP="000E1CE0">
      <w:pPr>
        <w:tabs>
          <w:tab w:val="left" w:pos="8805"/>
          <w:tab w:val="right" w:pos="9638"/>
        </w:tabs>
        <w:outlineLvl w:val="0"/>
        <w:rPr>
          <w:sz w:val="20"/>
          <w:szCs w:val="20"/>
        </w:rPr>
      </w:pPr>
    </w:p>
    <w:tbl>
      <w:tblPr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542EE9" w:rsidRPr="00217EF6" w14:paraId="3E8F0882" w14:textId="77777777" w:rsidTr="00447063">
        <w:trPr>
          <w:trHeight w:val="590"/>
        </w:trPr>
        <w:tc>
          <w:tcPr>
            <w:tcW w:w="10348" w:type="dxa"/>
            <w:noWrap/>
            <w:vAlign w:val="bottom"/>
          </w:tcPr>
          <w:p w14:paraId="2F39F5ED" w14:textId="77777777" w:rsidR="005759E7" w:rsidRDefault="005759E7" w:rsidP="00253F6D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.</w:t>
            </w:r>
          </w:p>
          <w:p w14:paraId="5140E263" w14:textId="77777777" w:rsidR="005759E7" w:rsidRDefault="005759E7" w:rsidP="00253F6D">
            <w:pPr>
              <w:jc w:val="right"/>
              <w:rPr>
                <w:rFonts w:cs="Arial CYR"/>
                <w:sz w:val="20"/>
                <w:szCs w:val="20"/>
              </w:rPr>
            </w:pPr>
          </w:p>
          <w:p w14:paraId="623347AB" w14:textId="77777777" w:rsidR="005759E7" w:rsidRDefault="005759E7" w:rsidP="00253F6D">
            <w:pPr>
              <w:jc w:val="right"/>
              <w:rPr>
                <w:rFonts w:cs="Arial CYR"/>
                <w:sz w:val="20"/>
                <w:szCs w:val="20"/>
              </w:rPr>
            </w:pPr>
          </w:p>
          <w:p w14:paraId="1FA6A252" w14:textId="77777777" w:rsidR="005759E7" w:rsidRDefault="005759E7" w:rsidP="00253F6D">
            <w:pPr>
              <w:jc w:val="right"/>
              <w:rPr>
                <w:rFonts w:cs="Arial CYR"/>
                <w:sz w:val="20"/>
                <w:szCs w:val="20"/>
              </w:rPr>
            </w:pPr>
          </w:p>
          <w:p w14:paraId="235993FD" w14:textId="645157EA" w:rsidR="00542EE9" w:rsidRPr="00217EF6" w:rsidRDefault="00542EE9" w:rsidP="00253F6D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lastRenderedPageBreak/>
              <w:t>Приложение 1</w:t>
            </w:r>
          </w:p>
        </w:tc>
      </w:tr>
    </w:tbl>
    <w:p w14:paraId="4ED2215F" w14:textId="35CED698" w:rsidR="00447063" w:rsidRDefault="00447063" w:rsidP="00447063">
      <w:pPr>
        <w:tabs>
          <w:tab w:val="left" w:pos="142"/>
          <w:tab w:val="left" w:pos="567"/>
        </w:tabs>
        <w:jc w:val="right"/>
        <w:rPr>
          <w:sz w:val="20"/>
          <w:lang w:eastAsia="en-US"/>
        </w:rPr>
      </w:pPr>
      <w:r>
        <w:rPr>
          <w:sz w:val="20"/>
          <w:lang w:eastAsia="en-US"/>
        </w:rPr>
        <w:lastRenderedPageBreak/>
        <w:t xml:space="preserve">Приложение№1 к </w:t>
      </w:r>
      <w:proofErr w:type="gramStart"/>
      <w:r>
        <w:rPr>
          <w:sz w:val="20"/>
          <w:lang w:eastAsia="en-US"/>
        </w:rPr>
        <w:t>постановлению  №</w:t>
      </w:r>
      <w:proofErr w:type="gramEnd"/>
      <w:r>
        <w:rPr>
          <w:sz w:val="20"/>
          <w:lang w:eastAsia="en-US"/>
        </w:rPr>
        <w:t xml:space="preserve"> 111 от  20.12.2023</w:t>
      </w:r>
    </w:p>
    <w:p w14:paraId="5B0B486E" w14:textId="77777777" w:rsidR="005759E7" w:rsidRDefault="005759E7" w:rsidP="00447063">
      <w:pPr>
        <w:tabs>
          <w:tab w:val="left" w:pos="142"/>
          <w:tab w:val="left" w:pos="567"/>
        </w:tabs>
        <w:jc w:val="right"/>
        <w:rPr>
          <w:sz w:val="20"/>
          <w:lang w:eastAsia="en-US"/>
        </w:rPr>
      </w:pPr>
    </w:p>
    <w:p w14:paraId="768AF80B" w14:textId="77777777" w:rsidR="005759E7" w:rsidRDefault="005759E7" w:rsidP="00447063">
      <w:pPr>
        <w:tabs>
          <w:tab w:val="left" w:pos="142"/>
          <w:tab w:val="left" w:pos="567"/>
        </w:tabs>
        <w:jc w:val="right"/>
        <w:rPr>
          <w:sz w:val="20"/>
          <w:szCs w:val="20"/>
          <w:lang w:eastAsia="en-US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136"/>
        <w:gridCol w:w="2127"/>
        <w:gridCol w:w="6241"/>
      </w:tblGrid>
      <w:tr w:rsidR="00447063" w14:paraId="0DF031AB" w14:textId="77777777" w:rsidTr="007D0341">
        <w:trPr>
          <w:trHeight w:val="1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1D3D" w14:textId="77777777" w:rsidR="00447063" w:rsidRDefault="0044706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9A44C" w14:textId="77777777" w:rsidR="00447063" w:rsidRDefault="0044706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0CA41" w14:textId="77777777" w:rsidR="00447063" w:rsidRDefault="0044706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1 08 04020 01 1000                                       110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C06DD" w14:textId="77777777" w:rsidR="00447063" w:rsidRDefault="0044706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>
              <w:rPr>
                <w:sz w:val="20"/>
                <w:lang w:eastAsia="en-US"/>
              </w:rPr>
              <w:t>на  совершение</w:t>
            </w:r>
            <w:proofErr w:type="gramEnd"/>
            <w:r>
              <w:rPr>
                <w:sz w:val="20"/>
                <w:lang w:eastAsia="en-US"/>
              </w:rPr>
              <w:t xml:space="preserve">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47063" w14:paraId="37F8BFF7" w14:textId="77777777" w:rsidTr="00447063">
        <w:trPr>
          <w:trHeight w:val="8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1761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CF28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3974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1 08 04020 01 4000 110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DDCC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Государственная  пошлина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( прочие поступления)</w:t>
            </w:r>
          </w:p>
        </w:tc>
      </w:tr>
      <w:tr w:rsidR="00447063" w14:paraId="23A4E7D4" w14:textId="77777777" w:rsidTr="00447063">
        <w:trPr>
          <w:trHeight w:val="11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2D16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9455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7DF0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1 11 05025 10 0000 120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19CF" w14:textId="77777777" w:rsidR="00447063" w:rsidRDefault="00447063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47063" w14:paraId="4FF8A083" w14:textId="77777777" w:rsidTr="00447063">
        <w:trPr>
          <w:trHeight w:val="8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6A63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1E8D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BEBE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1 11 05035 10 0000 120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6FB7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proofErr w:type="gramStart"/>
            <w:r>
              <w:rPr>
                <w:color w:val="000000"/>
                <w:sz w:val="20"/>
                <w:lang w:eastAsia="en-US"/>
              </w:rPr>
              <w:t>сельских  поселений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47063" w14:paraId="252F4BF1" w14:textId="77777777" w:rsidTr="00447063">
        <w:trPr>
          <w:trHeight w:val="126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A40D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2DC4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5DAC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1 11 09045 10 0000 120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3C11" w14:textId="77777777" w:rsidR="00447063" w:rsidRDefault="0044706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47063" w14:paraId="565777B4" w14:textId="77777777" w:rsidTr="00447063">
        <w:trPr>
          <w:trHeight w:val="4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2875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C40E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25BA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1 13 02995 10 0000 130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25D7" w14:textId="77777777" w:rsidR="00447063" w:rsidRDefault="0044706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447063" w14:paraId="05611CF9" w14:textId="77777777" w:rsidTr="00447063">
        <w:trPr>
          <w:trHeight w:val="27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22FB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FB49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DBFD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1 14 02052 10 0000 410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42C9" w14:textId="77777777" w:rsidR="00447063" w:rsidRDefault="00447063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Доходы от </w:t>
            </w:r>
            <w:proofErr w:type="gramStart"/>
            <w:r>
              <w:rPr>
                <w:sz w:val="20"/>
                <w:lang w:eastAsia="en-US"/>
              </w:rPr>
              <w:t>реализации  имущества</w:t>
            </w:r>
            <w:proofErr w:type="gramEnd"/>
            <w:r>
              <w:rPr>
                <w:sz w:val="20"/>
                <w:lang w:eastAsia="en-US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447063" w14:paraId="6F1E1376" w14:textId="77777777" w:rsidTr="00447063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2AFC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FE08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55BE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1 14 02052 10 0000 440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35E4" w14:textId="77777777" w:rsidR="00447063" w:rsidRDefault="00447063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Доходы от </w:t>
            </w:r>
            <w:proofErr w:type="gramStart"/>
            <w:r>
              <w:rPr>
                <w:sz w:val="20"/>
                <w:lang w:eastAsia="en-US"/>
              </w:rPr>
              <w:t>реализации  имущества</w:t>
            </w:r>
            <w:proofErr w:type="gramEnd"/>
            <w:r>
              <w:rPr>
                <w:sz w:val="20"/>
                <w:lang w:eastAsia="en-US"/>
              </w:rPr>
              <w:t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447063" w14:paraId="0E42FC5A" w14:textId="77777777" w:rsidTr="00447063">
        <w:trPr>
          <w:trHeight w:val="16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9971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6A2E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305D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1 14 02053 10 0000 410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4ED5" w14:textId="77777777" w:rsidR="00447063" w:rsidRDefault="00447063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47063" w14:paraId="0179D41D" w14:textId="77777777" w:rsidTr="00447063">
        <w:trPr>
          <w:trHeight w:val="128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BA4D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EFE6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E873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1 14 02053 10 0000 440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6FD4" w14:textId="77777777" w:rsidR="00447063" w:rsidRDefault="00447063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47063" w14:paraId="6837382A" w14:textId="77777777" w:rsidTr="00447063">
        <w:trPr>
          <w:trHeight w:val="8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0393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EA3B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B7D8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1 14 06025 10 0000 430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AE36" w14:textId="77777777" w:rsidR="00447063" w:rsidRDefault="00447063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47063" w14:paraId="70FFB074" w14:textId="77777777" w:rsidTr="00447063">
        <w:trPr>
          <w:trHeight w:val="56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8856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265B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461A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1 16 10031 10 0000 140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5912" w14:textId="77777777" w:rsidR="00447063" w:rsidRDefault="0044706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  <w:p w14:paraId="4D773381" w14:textId="550C8287" w:rsidR="0008301F" w:rsidRDefault="0008301F">
            <w:pPr>
              <w:rPr>
                <w:sz w:val="20"/>
                <w:lang w:eastAsia="en-US"/>
              </w:rPr>
            </w:pPr>
          </w:p>
        </w:tc>
      </w:tr>
      <w:tr w:rsidR="00447063" w14:paraId="2BE91132" w14:textId="77777777" w:rsidTr="003F06FB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551E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26DB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79ED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1 16 10032 10 0000 140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2ED2" w14:textId="77777777" w:rsidR="00447063" w:rsidRDefault="0044706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47063" w14:paraId="45D4573C" w14:textId="77777777" w:rsidTr="00447063">
        <w:trPr>
          <w:trHeight w:val="2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7C03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588E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914C8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1 16 07010 10 0000 140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044B" w14:textId="77777777" w:rsidR="00447063" w:rsidRDefault="00447063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447063" w14:paraId="72126F01" w14:textId="77777777" w:rsidTr="00447063">
        <w:trPr>
          <w:trHeight w:val="8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7627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C2CF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56CB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1 16 </w:t>
            </w:r>
            <w:proofErr w:type="gramStart"/>
            <w:r>
              <w:rPr>
                <w:color w:val="000000"/>
                <w:sz w:val="20"/>
                <w:lang w:eastAsia="en-US"/>
              </w:rPr>
              <w:t>07090  10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0000 140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6A2F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47063" w14:paraId="5D965531" w14:textId="77777777" w:rsidTr="00447063">
        <w:trPr>
          <w:trHeight w:val="13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6E2D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9514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0D37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1 16 10081 10 0000 140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AE81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47063" w14:paraId="6BC019F1" w14:textId="77777777" w:rsidTr="00447063">
        <w:trPr>
          <w:trHeight w:val="9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19D5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E2D5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F94A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1 16 10082 10 0000 140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8C02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447063" w14:paraId="761D839F" w14:textId="77777777" w:rsidTr="00447063">
        <w:trPr>
          <w:trHeight w:val="5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1E13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8B8E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9975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1 17 05050 10 0000 180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F34D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447063" w14:paraId="15E7D9BD" w14:textId="77777777" w:rsidTr="00447063">
        <w:trPr>
          <w:trHeight w:val="55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FD25" w14:textId="7B9D8D57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5C97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F921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2 02 15001 10 0000 150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2C86" w14:textId="77777777" w:rsidR="00447063" w:rsidRDefault="00447063">
            <w:pPr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Дотации бюджетам сельских </w:t>
            </w:r>
            <w:proofErr w:type="gramStart"/>
            <w:r>
              <w:rPr>
                <w:color w:val="000000"/>
                <w:sz w:val="20"/>
                <w:lang w:eastAsia="en-US"/>
              </w:rPr>
              <w:t>поселений  на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выравнивание  бюджетной обеспеченности из бюджета субъекта Российской Федерации  </w:t>
            </w:r>
          </w:p>
        </w:tc>
      </w:tr>
      <w:tr w:rsidR="00447063" w14:paraId="357B9CFC" w14:textId="77777777" w:rsidTr="00447063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DEF4" w14:textId="52422666" w:rsidR="00447063" w:rsidRDefault="00447063" w:rsidP="00447063">
            <w:pPr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38CA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8ADB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2 02 16001 10 0000 150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B580" w14:textId="77777777" w:rsidR="00447063" w:rsidRDefault="00447063">
            <w:pPr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447063" w14:paraId="46B9E62C" w14:textId="77777777" w:rsidTr="00447063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2CD6" w14:textId="34E3ACF8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FDEA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AA42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202 30024 10 7514 </w:t>
            </w:r>
          </w:p>
          <w:p w14:paraId="42D3A548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8602" w14:textId="77777777" w:rsidR="00447063" w:rsidRDefault="00447063">
            <w:pPr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447063" w14:paraId="10EDA669" w14:textId="77777777" w:rsidTr="00447063">
        <w:trPr>
          <w:trHeight w:val="6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11F4" w14:textId="59C822C7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B407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4A14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2 02 35118 10 0000 150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E3CB" w14:textId="77777777" w:rsidR="00447063" w:rsidRDefault="0044706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47063" w14:paraId="2DA85791" w14:textId="77777777" w:rsidTr="00447063">
        <w:trPr>
          <w:trHeight w:val="5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BE73" w14:textId="708D0786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ED03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5E84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2 02 29999 10 7412 150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99EF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Прочие </w:t>
            </w:r>
            <w:proofErr w:type="gramStart"/>
            <w:r>
              <w:rPr>
                <w:color w:val="000000"/>
                <w:sz w:val="20"/>
                <w:lang w:eastAsia="en-US"/>
              </w:rPr>
              <w:t>субсидии  бюджетам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сельских поселений  (на обеспечение первичных мер пожарной безопасности)</w:t>
            </w:r>
          </w:p>
        </w:tc>
      </w:tr>
      <w:tr w:rsidR="00447063" w14:paraId="57D91C8A" w14:textId="77777777" w:rsidTr="00447063">
        <w:trPr>
          <w:trHeight w:val="6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252D" w14:textId="13614640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FE79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3A9B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2 02 49999 10 7508 150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0D33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Прочие межбюджетные трансферты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447063" w14:paraId="76FFAE85" w14:textId="77777777" w:rsidTr="00447063">
        <w:trPr>
          <w:trHeight w:val="6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D11F" w14:textId="04EF365D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56D3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97D9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2 02 49999 10 7555 150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2656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Прочие межбюджетные трансферты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передаваемые бюджетам сельских поселений (а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инфекций)</w:t>
            </w:r>
          </w:p>
        </w:tc>
      </w:tr>
      <w:tr w:rsidR="00447063" w14:paraId="57971265" w14:textId="77777777" w:rsidTr="00447063">
        <w:trPr>
          <w:trHeight w:val="6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1921" w14:textId="2E65E4D7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E7B8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6ACB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2 02 49999 10 7641 150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A545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Прочие межбюджетные трансферты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447063" w14:paraId="5A2C9F27" w14:textId="77777777" w:rsidTr="00447063">
        <w:trPr>
          <w:trHeight w:val="6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8DB9" w14:textId="45C3C8F6" w:rsidR="00447063" w:rsidRDefault="00447063">
            <w:pPr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D4A9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4B29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2 02 49999 10 7749 150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2FBA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Прочие межбюджетные трансферты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передаваемые бюджетам сельских поселений (для реализации проектов по решению вопросов местного значения сельских поселений)</w:t>
            </w:r>
          </w:p>
        </w:tc>
      </w:tr>
      <w:tr w:rsidR="00447063" w14:paraId="7450DC9C" w14:textId="77777777" w:rsidTr="00447063">
        <w:trPr>
          <w:trHeight w:val="6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77ED" w14:textId="65D0EFE2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BA5C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0741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2 02 49999 10 8006 150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2C6B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Прочие межбюджетные трансферты, передаваемые бюджетам сельских поселений (резервный фонд администрации района)</w:t>
            </w:r>
          </w:p>
        </w:tc>
      </w:tr>
      <w:tr w:rsidR="00447063" w14:paraId="20E51A86" w14:textId="77777777" w:rsidTr="00447063">
        <w:trPr>
          <w:trHeight w:val="70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4169" w14:textId="1FF30CDB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32FD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BF39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2 02 49999 10 8105 150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A0BD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Прочие межбюджетные трансферты передаваемые бюджетам сельских </w:t>
            </w:r>
            <w:proofErr w:type="gramStart"/>
            <w:r>
              <w:rPr>
                <w:color w:val="000000"/>
                <w:sz w:val="20"/>
                <w:lang w:eastAsia="en-US"/>
              </w:rPr>
              <w:t>поселений  (</w:t>
            </w:r>
            <w:proofErr w:type="gramEnd"/>
            <w:r>
              <w:rPr>
                <w:color w:val="000000"/>
                <w:sz w:val="20"/>
                <w:lang w:eastAsia="en-US"/>
              </w:rPr>
              <w:t>на организацию общественных работ в поселениях и временного трудоустройства несовершеннолетних граждан от 14 до 18 лет в свободное от учебы время )</w:t>
            </w:r>
          </w:p>
        </w:tc>
      </w:tr>
      <w:tr w:rsidR="00447063" w14:paraId="126174E9" w14:textId="77777777" w:rsidTr="003F06FB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526F" w14:textId="3622A6A6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384D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C2DC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2 02 49999 10 8115 150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2014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proofErr w:type="gramStart"/>
            <w:r>
              <w:rPr>
                <w:color w:val="000000"/>
                <w:sz w:val="20"/>
                <w:lang w:eastAsia="en-US"/>
              </w:rPr>
              <w:t>поселений )</w:t>
            </w:r>
            <w:proofErr w:type="gramEnd"/>
          </w:p>
        </w:tc>
      </w:tr>
      <w:tr w:rsidR="00447063" w14:paraId="4B84443D" w14:textId="77777777" w:rsidTr="00447063">
        <w:trPr>
          <w:trHeight w:val="69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D9B9" w14:textId="00A6CACF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6831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25C6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2 02 49999 10 8128 150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EE14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Прочие межбюджетные трансферты, передаваемые бюджетам сельских поселений на постановку на кадастровый учет объектов капитального строительства</w:t>
            </w:r>
          </w:p>
        </w:tc>
      </w:tr>
      <w:tr w:rsidR="00447063" w14:paraId="0E5F1F92" w14:textId="77777777" w:rsidTr="00447063">
        <w:trPr>
          <w:trHeight w:val="6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C33C" w14:textId="51CB8367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9DED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71BA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2 02 49999 10 </w:t>
            </w:r>
            <w:proofErr w:type="gramStart"/>
            <w:r>
              <w:rPr>
                <w:color w:val="000000"/>
                <w:sz w:val="20"/>
                <w:lang w:eastAsia="en-US"/>
              </w:rPr>
              <w:t>8302  150</w:t>
            </w:r>
            <w:proofErr w:type="gramEnd"/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C43D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Прочие межбюджетные трансферты, передаваемые бюджетам сельских поселений (на поддержку </w:t>
            </w:r>
            <w:proofErr w:type="gramStart"/>
            <w:r>
              <w:rPr>
                <w:color w:val="000000"/>
                <w:sz w:val="20"/>
                <w:lang w:eastAsia="en-US"/>
              </w:rPr>
              <w:t>мер  по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обеспечению сбалансированности бюджетов) </w:t>
            </w:r>
          </w:p>
        </w:tc>
      </w:tr>
      <w:tr w:rsidR="00447063" w14:paraId="6C375DE9" w14:textId="77777777" w:rsidTr="00447063">
        <w:trPr>
          <w:trHeight w:val="7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DB7C" w14:textId="5C8A678F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0DC5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23CC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2 02 49999 10 8324 150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0BCD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Прочие межбюджетные трансферты, передаваемые бюджетам сельских </w:t>
            </w:r>
            <w:proofErr w:type="gramStart"/>
            <w:r>
              <w:rPr>
                <w:color w:val="000000"/>
                <w:sz w:val="20"/>
                <w:lang w:eastAsia="en-US"/>
              </w:rPr>
              <w:t>поселений  (</w:t>
            </w:r>
            <w:proofErr w:type="gramEnd"/>
            <w:r>
              <w:rPr>
                <w:color w:val="000000"/>
                <w:sz w:val="20"/>
                <w:lang w:eastAsia="en-US"/>
              </w:rPr>
              <w:t>для постановки на кадастровый  учет земельных участков)</w:t>
            </w:r>
          </w:p>
        </w:tc>
      </w:tr>
      <w:tr w:rsidR="00447063" w14:paraId="6DDCF23F" w14:textId="77777777" w:rsidTr="00447063">
        <w:trPr>
          <w:trHeight w:val="7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9474" w14:textId="1909ABA6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F3B1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A712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2 02 49999 10 8911 150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01E1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447063" w14:paraId="6D90A2A3" w14:textId="77777777" w:rsidTr="00447063">
        <w:trPr>
          <w:trHeight w:val="54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4F1A" w14:textId="708A0582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67CC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BE4C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2 04 05099 10 0000 150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447F" w14:textId="77777777" w:rsidR="00447063" w:rsidRDefault="00447063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47063" w14:paraId="3314E0EB" w14:textId="77777777" w:rsidTr="00447063">
        <w:trPr>
          <w:trHeight w:val="4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33A2" w14:textId="45D062FC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C7C3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4B9E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2 07 </w:t>
            </w:r>
            <w:proofErr w:type="gramStart"/>
            <w:r>
              <w:rPr>
                <w:color w:val="000000"/>
                <w:sz w:val="20"/>
                <w:lang w:eastAsia="en-US"/>
              </w:rPr>
              <w:t>05030  10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0000 150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ED0D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447063" w14:paraId="652D9484" w14:textId="77777777" w:rsidTr="00447063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E9BB" w14:textId="44623E0E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90FD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FC86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2 19 60 010 10 0000 150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6683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47063" w14:paraId="31F47D5D" w14:textId="77777777" w:rsidTr="00447063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7F92" w14:textId="208A014C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C1EE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A2A7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  2 02 49999 10 2724 150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9652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447063" w14:paraId="1E9F546A" w14:textId="77777777" w:rsidTr="00447063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2DC2" w14:textId="63EB11D4" w:rsidR="00447063" w:rsidRP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1E33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899A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>116 02020 02 0000 140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DB8B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47063" w14:paraId="494F64CE" w14:textId="77777777" w:rsidTr="00447063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3614" w14:textId="4941D33A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99BA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1CBB" w14:textId="77777777" w:rsidR="00447063" w:rsidRDefault="0044706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202 49999 10 7412 150 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1990" w14:textId="77777777" w:rsidR="00447063" w:rsidRDefault="00447063">
            <w:pPr>
              <w:rPr>
                <w:sz w:val="20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Прочие межбюджетные трансферты передаваемые </w:t>
            </w:r>
            <w:proofErr w:type="gramStart"/>
            <w:r>
              <w:rPr>
                <w:color w:val="000000"/>
                <w:sz w:val="20"/>
                <w:lang w:eastAsia="en-US"/>
              </w:rPr>
              <w:t>бюджетам  сельских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поселений  (на обеспечение первичных мер пожарной безопасности)</w:t>
            </w:r>
          </w:p>
        </w:tc>
      </w:tr>
      <w:tr w:rsidR="00447063" w14:paraId="22032B01" w14:textId="77777777" w:rsidTr="00447063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1538" w14:textId="31FCA666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CBC7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613F" w14:textId="77777777" w:rsidR="00447063" w:rsidRDefault="004470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117 15030 10 0001 150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5A19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>Инициативные платежи, зачисляемые в бюджеты сельских поселений (поступление от юридических лиц)</w:t>
            </w:r>
          </w:p>
        </w:tc>
      </w:tr>
      <w:tr w:rsidR="00447063" w14:paraId="11F3951C" w14:textId="77777777" w:rsidTr="00447063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887F" w14:textId="4148D3E6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66BF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9BE7" w14:textId="77777777" w:rsidR="00447063" w:rsidRDefault="004470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117 15030 10 0002 150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EA20" w14:textId="77777777" w:rsidR="00447063" w:rsidRDefault="00447063">
            <w:pPr>
              <w:rPr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 xml:space="preserve">Инициативные платежи, зачисляемые в бюджеты сельских поселений (поступление от </w:t>
            </w:r>
            <w:proofErr w:type="gramStart"/>
            <w:r>
              <w:rPr>
                <w:sz w:val="20"/>
              </w:rPr>
              <w:t>физических  лиц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447063" w14:paraId="2AED5A3F" w14:textId="77777777" w:rsidTr="00447063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1196" w14:textId="7366D673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8D19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B73E" w14:textId="77777777" w:rsidR="00447063" w:rsidRDefault="004470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202 49999 10 7745 150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CA72" w14:textId="77777777" w:rsidR="00447063" w:rsidRDefault="0044706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Прочие межбюджетные трансферты</w:t>
            </w:r>
            <w:proofErr w:type="gramEnd"/>
            <w:r>
              <w:rPr>
                <w:sz w:val="20"/>
              </w:rPr>
              <w:t xml:space="preserve"> передаваемые бюджетам сельских поселений (за содействие развитию налогового потенциала)</w:t>
            </w:r>
          </w:p>
        </w:tc>
      </w:tr>
      <w:tr w:rsidR="00447063" w14:paraId="7C1FB0D7" w14:textId="77777777" w:rsidTr="00447063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ECC3" w14:textId="20088DD6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F8CA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823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3247" w14:textId="77777777" w:rsidR="00447063" w:rsidRDefault="004470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202 49999 10 8108 150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9FEB" w14:textId="77777777" w:rsidR="00447063" w:rsidRDefault="00447063">
            <w:pPr>
              <w:rPr>
                <w:sz w:val="20"/>
              </w:rPr>
            </w:pPr>
            <w:r>
              <w:rPr>
                <w:sz w:val="20"/>
              </w:rPr>
              <w:t xml:space="preserve">Прочие межбюджетные трансферты передаваемые бюджетам сельских поселений (по поставке оборудования и выполнения работ по монтажу и подключению видео наблюдения в п.Озеро </w:t>
            </w:r>
            <w:proofErr w:type="gramStart"/>
            <w:r>
              <w:rPr>
                <w:sz w:val="20"/>
              </w:rPr>
              <w:t>Учум )</w:t>
            </w:r>
            <w:proofErr w:type="gramEnd"/>
          </w:p>
        </w:tc>
      </w:tr>
      <w:tr w:rsidR="00447063" w14:paraId="236C57A4" w14:textId="77777777" w:rsidTr="00447063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2A54" w14:textId="49411DB2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CD07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70B0" w14:textId="77777777" w:rsidR="00447063" w:rsidRDefault="004470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202 49999 10 7666 150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0667" w14:textId="77777777" w:rsidR="00447063" w:rsidRDefault="0044706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Прочие межбюджетные трансферты</w:t>
            </w:r>
            <w:proofErr w:type="gramEnd"/>
            <w:r>
              <w:rPr>
                <w:sz w:val="20"/>
              </w:rPr>
              <w:t xml:space="preserve"> передаваемые бюджетам сельских поселений (на благоустройство кладбищ)</w:t>
            </w:r>
          </w:p>
        </w:tc>
      </w:tr>
      <w:tr w:rsidR="00447063" w14:paraId="48A48A97" w14:textId="77777777" w:rsidTr="00447063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E73A" w14:textId="121EF710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5BD6" w14:textId="77777777" w:rsidR="00447063" w:rsidRDefault="00447063">
            <w:pPr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EA53" w14:textId="77777777" w:rsidR="00447063" w:rsidRDefault="004470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202 49999 10 8198 150</w:t>
            </w:r>
          </w:p>
        </w:tc>
        <w:tc>
          <w:tcPr>
            <w:tcW w:w="6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33DC" w14:textId="77777777" w:rsidR="00447063" w:rsidRDefault="00447063">
            <w:pPr>
              <w:rPr>
                <w:sz w:val="20"/>
              </w:rPr>
            </w:pPr>
            <w:r>
              <w:rPr>
                <w:sz w:val="20"/>
              </w:rPr>
              <w:t>Прочие межбюджетные трансферты, передаваемые бюджетам сельских поселений (на содействие в повышении активности деятельности органов местного самоуправления с целью улучшения качества жизни населения)</w:t>
            </w:r>
          </w:p>
        </w:tc>
      </w:tr>
    </w:tbl>
    <w:p w14:paraId="5402C440" w14:textId="77777777" w:rsidR="007D0341" w:rsidRDefault="007D0341" w:rsidP="0078327D">
      <w:pPr>
        <w:jc w:val="right"/>
        <w:outlineLvl w:val="0"/>
        <w:rPr>
          <w:sz w:val="20"/>
          <w:szCs w:val="20"/>
        </w:rPr>
      </w:pPr>
    </w:p>
    <w:p w14:paraId="26B03D6C" w14:textId="384F447A" w:rsidR="00542EE9" w:rsidRDefault="00542EE9" w:rsidP="0078327D">
      <w:pPr>
        <w:jc w:val="right"/>
        <w:outlineLvl w:val="0"/>
        <w:rPr>
          <w:sz w:val="20"/>
          <w:szCs w:val="20"/>
        </w:rPr>
      </w:pPr>
      <w:bookmarkStart w:id="0" w:name="_GoBack"/>
      <w:bookmarkEnd w:id="0"/>
    </w:p>
    <w:sectPr w:rsidR="00542EE9" w:rsidSect="00E06B01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 w15:restartNumberingAfterBreak="0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 w15:restartNumberingAfterBreak="0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27D"/>
    <w:rsid w:val="00046BC8"/>
    <w:rsid w:val="00053CB3"/>
    <w:rsid w:val="0007746D"/>
    <w:rsid w:val="00077AE9"/>
    <w:rsid w:val="00082861"/>
    <w:rsid w:val="0008301F"/>
    <w:rsid w:val="000C32B4"/>
    <w:rsid w:val="000E1CE0"/>
    <w:rsid w:val="000F325A"/>
    <w:rsid w:val="0012141A"/>
    <w:rsid w:val="00122381"/>
    <w:rsid w:val="00143CC1"/>
    <w:rsid w:val="00185512"/>
    <w:rsid w:val="001B6DE2"/>
    <w:rsid w:val="001D21D4"/>
    <w:rsid w:val="00210EDD"/>
    <w:rsid w:val="00241581"/>
    <w:rsid w:val="002530E5"/>
    <w:rsid w:val="0025514C"/>
    <w:rsid w:val="00267C86"/>
    <w:rsid w:val="00271A81"/>
    <w:rsid w:val="00281ABE"/>
    <w:rsid w:val="00287790"/>
    <w:rsid w:val="002948B3"/>
    <w:rsid w:val="002B2D44"/>
    <w:rsid w:val="002C35C6"/>
    <w:rsid w:val="002F02F5"/>
    <w:rsid w:val="002F1BA8"/>
    <w:rsid w:val="003228CC"/>
    <w:rsid w:val="00330044"/>
    <w:rsid w:val="003508F4"/>
    <w:rsid w:val="00352F4A"/>
    <w:rsid w:val="00360028"/>
    <w:rsid w:val="0039178B"/>
    <w:rsid w:val="003973D8"/>
    <w:rsid w:val="003A4DBC"/>
    <w:rsid w:val="003B1046"/>
    <w:rsid w:val="003C75E0"/>
    <w:rsid w:val="003D2CD1"/>
    <w:rsid w:val="003E721F"/>
    <w:rsid w:val="003F06FB"/>
    <w:rsid w:val="003F60C4"/>
    <w:rsid w:val="003F6191"/>
    <w:rsid w:val="00413ED4"/>
    <w:rsid w:val="0044033C"/>
    <w:rsid w:val="00447063"/>
    <w:rsid w:val="004A1384"/>
    <w:rsid w:val="004B3A1E"/>
    <w:rsid w:val="004B76C0"/>
    <w:rsid w:val="004D0E8C"/>
    <w:rsid w:val="004D4631"/>
    <w:rsid w:val="0050770C"/>
    <w:rsid w:val="00511200"/>
    <w:rsid w:val="00511E6D"/>
    <w:rsid w:val="00542EE9"/>
    <w:rsid w:val="00545E0A"/>
    <w:rsid w:val="005462ED"/>
    <w:rsid w:val="00551672"/>
    <w:rsid w:val="00557177"/>
    <w:rsid w:val="005759E7"/>
    <w:rsid w:val="005857F6"/>
    <w:rsid w:val="00587B5A"/>
    <w:rsid w:val="005A0AAA"/>
    <w:rsid w:val="0065499E"/>
    <w:rsid w:val="006752E5"/>
    <w:rsid w:val="006853FD"/>
    <w:rsid w:val="006D091F"/>
    <w:rsid w:val="006D5421"/>
    <w:rsid w:val="00701624"/>
    <w:rsid w:val="00707CF7"/>
    <w:rsid w:val="007304A0"/>
    <w:rsid w:val="0078327D"/>
    <w:rsid w:val="007971C9"/>
    <w:rsid w:val="007B7E11"/>
    <w:rsid w:val="007C3589"/>
    <w:rsid w:val="007D0341"/>
    <w:rsid w:val="007D587C"/>
    <w:rsid w:val="007E6366"/>
    <w:rsid w:val="008077E8"/>
    <w:rsid w:val="00812C3B"/>
    <w:rsid w:val="00820B24"/>
    <w:rsid w:val="00857482"/>
    <w:rsid w:val="008865C5"/>
    <w:rsid w:val="008873DE"/>
    <w:rsid w:val="008A6812"/>
    <w:rsid w:val="008B580A"/>
    <w:rsid w:val="008C55E9"/>
    <w:rsid w:val="008E3FC5"/>
    <w:rsid w:val="008E7688"/>
    <w:rsid w:val="008E7693"/>
    <w:rsid w:val="00900B56"/>
    <w:rsid w:val="00910E6B"/>
    <w:rsid w:val="00915D18"/>
    <w:rsid w:val="00937EF8"/>
    <w:rsid w:val="009511BC"/>
    <w:rsid w:val="009726AF"/>
    <w:rsid w:val="009910A5"/>
    <w:rsid w:val="009A5633"/>
    <w:rsid w:val="009A5CF8"/>
    <w:rsid w:val="009B02EE"/>
    <w:rsid w:val="009C15A5"/>
    <w:rsid w:val="009E6FE4"/>
    <w:rsid w:val="009F277E"/>
    <w:rsid w:val="00A37B01"/>
    <w:rsid w:val="00A47C5B"/>
    <w:rsid w:val="00A53C1F"/>
    <w:rsid w:val="00A60E17"/>
    <w:rsid w:val="00A974EA"/>
    <w:rsid w:val="00AD3020"/>
    <w:rsid w:val="00AE10EC"/>
    <w:rsid w:val="00AF3C06"/>
    <w:rsid w:val="00B106B8"/>
    <w:rsid w:val="00B33E2B"/>
    <w:rsid w:val="00B92D59"/>
    <w:rsid w:val="00B93757"/>
    <w:rsid w:val="00B9384D"/>
    <w:rsid w:val="00B95A01"/>
    <w:rsid w:val="00BB1670"/>
    <w:rsid w:val="00C23D73"/>
    <w:rsid w:val="00C2458B"/>
    <w:rsid w:val="00C62688"/>
    <w:rsid w:val="00C72776"/>
    <w:rsid w:val="00C82D04"/>
    <w:rsid w:val="00CB1C7F"/>
    <w:rsid w:val="00CB5BFD"/>
    <w:rsid w:val="00CD7A3C"/>
    <w:rsid w:val="00CD7D73"/>
    <w:rsid w:val="00D040C7"/>
    <w:rsid w:val="00D4061C"/>
    <w:rsid w:val="00D41E3C"/>
    <w:rsid w:val="00D55BE8"/>
    <w:rsid w:val="00DA4D9F"/>
    <w:rsid w:val="00DB370C"/>
    <w:rsid w:val="00DB7BC5"/>
    <w:rsid w:val="00DC05D9"/>
    <w:rsid w:val="00DE29E4"/>
    <w:rsid w:val="00DE2BB7"/>
    <w:rsid w:val="00DE6750"/>
    <w:rsid w:val="00DF3ADA"/>
    <w:rsid w:val="00E06B01"/>
    <w:rsid w:val="00E60DBD"/>
    <w:rsid w:val="00E76C20"/>
    <w:rsid w:val="00E818D2"/>
    <w:rsid w:val="00E859E7"/>
    <w:rsid w:val="00EC392A"/>
    <w:rsid w:val="00ED3FC2"/>
    <w:rsid w:val="00EE3CCA"/>
    <w:rsid w:val="00F14A88"/>
    <w:rsid w:val="00F31C65"/>
    <w:rsid w:val="00F51A69"/>
    <w:rsid w:val="00F566D7"/>
    <w:rsid w:val="00F6153D"/>
    <w:rsid w:val="00FA016B"/>
    <w:rsid w:val="00FB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C01A"/>
  <w15:docId w15:val="{9D5DE968-247E-4823-93AF-485579C4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Style7">
    <w:name w:val="Style7"/>
    <w:basedOn w:val="a"/>
    <w:rsid w:val="00C2458B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C245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046B-A5B9-4C59-92FE-F1CD5AA6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Артёменко</cp:lastModifiedBy>
  <cp:revision>11</cp:revision>
  <cp:lastPrinted>2023-12-20T08:12:00Z</cp:lastPrinted>
  <dcterms:created xsi:type="dcterms:W3CDTF">2022-12-28T07:38:00Z</dcterms:created>
  <dcterms:modified xsi:type="dcterms:W3CDTF">2023-12-26T08:39:00Z</dcterms:modified>
</cp:coreProperties>
</file>