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5" w14:textId="414593B2" w:rsidR="00DD4006" w:rsidRDefault="00DD4006">
      <w:pPr>
        <w:spacing w:after="0" w:line="240" w:lineRule="auto"/>
        <w:rPr>
          <w:rFonts w:ascii="Times New Roman" w:eastAsia="Times New Roman" w:hAnsi="Times New Roman" w:cs="Times New Roman"/>
          <w:sz w:val="28"/>
          <w:szCs w:val="28"/>
        </w:rPr>
      </w:pPr>
    </w:p>
    <w:p w14:paraId="39F957A4" w14:textId="77777777" w:rsidR="00E53946" w:rsidRPr="00F577F8" w:rsidRDefault="00E53946" w:rsidP="00E53946">
      <w:pPr>
        <w:spacing w:after="0" w:line="240" w:lineRule="auto"/>
        <w:jc w:val="center"/>
        <w:rPr>
          <w:rFonts w:ascii="Arial" w:eastAsia="Times New Roman" w:hAnsi="Arial" w:cs="Arial"/>
          <w:b/>
          <w:sz w:val="24"/>
          <w:szCs w:val="24"/>
        </w:rPr>
      </w:pPr>
      <w:r w:rsidRPr="00F577F8">
        <w:rPr>
          <w:rFonts w:ascii="Arial" w:eastAsia="Times New Roman" w:hAnsi="Arial" w:cs="Arial"/>
          <w:b/>
          <w:sz w:val="24"/>
          <w:szCs w:val="24"/>
        </w:rPr>
        <w:t>АДМИНИСТРАЦИЯ ОЗЕРОУЧУМСКОГО СЕЛЬСОВЕТА</w:t>
      </w:r>
    </w:p>
    <w:p w14:paraId="2DA40A84" w14:textId="77777777" w:rsidR="00E53946" w:rsidRPr="00F577F8" w:rsidRDefault="00E53946" w:rsidP="00E53946">
      <w:pPr>
        <w:spacing w:after="0" w:line="240" w:lineRule="auto"/>
        <w:jc w:val="center"/>
        <w:rPr>
          <w:rFonts w:ascii="Arial" w:eastAsia="Times New Roman" w:hAnsi="Arial" w:cs="Arial"/>
          <w:b/>
          <w:sz w:val="24"/>
          <w:szCs w:val="24"/>
        </w:rPr>
      </w:pPr>
      <w:r w:rsidRPr="00F577F8">
        <w:rPr>
          <w:rFonts w:ascii="Arial" w:eastAsia="Times New Roman" w:hAnsi="Arial" w:cs="Arial"/>
          <w:b/>
          <w:sz w:val="24"/>
          <w:szCs w:val="24"/>
        </w:rPr>
        <w:t>УЖУРСКОГО РАЙОНА КРАСНОЯРСКОГО КРАЯ</w:t>
      </w:r>
    </w:p>
    <w:p w14:paraId="09343EED" w14:textId="77777777" w:rsidR="00E53946" w:rsidRPr="00F577F8" w:rsidRDefault="00E53946" w:rsidP="00E53946">
      <w:pPr>
        <w:spacing w:after="0" w:line="240" w:lineRule="auto"/>
        <w:jc w:val="center"/>
        <w:rPr>
          <w:rFonts w:ascii="Arial" w:eastAsia="Times New Roman" w:hAnsi="Arial" w:cs="Arial"/>
          <w:b/>
          <w:sz w:val="24"/>
          <w:szCs w:val="24"/>
        </w:rPr>
      </w:pPr>
    </w:p>
    <w:p w14:paraId="345EBCD3" w14:textId="77777777" w:rsidR="00E53946" w:rsidRPr="00F577F8" w:rsidRDefault="00E53946" w:rsidP="00E53946">
      <w:pPr>
        <w:spacing w:after="0" w:line="240" w:lineRule="auto"/>
        <w:jc w:val="center"/>
        <w:rPr>
          <w:rFonts w:ascii="Arial" w:eastAsia="Times New Roman" w:hAnsi="Arial" w:cs="Arial"/>
          <w:b/>
          <w:sz w:val="24"/>
          <w:szCs w:val="24"/>
        </w:rPr>
      </w:pPr>
      <w:r w:rsidRPr="00F577F8">
        <w:rPr>
          <w:rFonts w:ascii="Arial" w:eastAsia="Times New Roman" w:hAnsi="Arial" w:cs="Arial"/>
          <w:b/>
          <w:sz w:val="24"/>
          <w:szCs w:val="24"/>
        </w:rPr>
        <w:t>ПОСТАНОВЛЕНИЕ</w:t>
      </w:r>
    </w:p>
    <w:p w14:paraId="317EC35E" w14:textId="77777777" w:rsidR="00E53946" w:rsidRPr="00F577F8" w:rsidRDefault="00E53946" w:rsidP="00E53946">
      <w:pPr>
        <w:spacing w:after="0" w:line="240" w:lineRule="auto"/>
        <w:jc w:val="center"/>
        <w:rPr>
          <w:rFonts w:ascii="Arial" w:eastAsia="Times New Roman" w:hAnsi="Arial" w:cs="Arial"/>
          <w:b/>
          <w:sz w:val="24"/>
          <w:szCs w:val="24"/>
        </w:rPr>
      </w:pPr>
    </w:p>
    <w:p w14:paraId="6719C962" w14:textId="6E757271" w:rsidR="00E53946" w:rsidRPr="00F577F8" w:rsidRDefault="00E53946" w:rsidP="00E53946">
      <w:pPr>
        <w:spacing w:after="0" w:line="240" w:lineRule="auto"/>
        <w:rPr>
          <w:rFonts w:ascii="Arial" w:eastAsia="Times New Roman" w:hAnsi="Arial" w:cs="Arial"/>
          <w:sz w:val="24"/>
          <w:szCs w:val="24"/>
        </w:rPr>
      </w:pPr>
      <w:r w:rsidRPr="00F577F8">
        <w:rPr>
          <w:rFonts w:ascii="Arial" w:eastAsia="Times New Roman" w:hAnsi="Arial" w:cs="Arial"/>
          <w:sz w:val="24"/>
          <w:szCs w:val="24"/>
        </w:rPr>
        <w:t xml:space="preserve">13.06.2023                                      п. Озеро Учум                                      </w:t>
      </w:r>
      <w:r w:rsidR="004C4B89">
        <w:rPr>
          <w:rFonts w:ascii="Arial" w:eastAsia="Times New Roman" w:hAnsi="Arial" w:cs="Arial"/>
          <w:sz w:val="24"/>
          <w:szCs w:val="24"/>
        </w:rPr>
        <w:t xml:space="preserve">       </w:t>
      </w:r>
      <w:r w:rsidRPr="00F577F8">
        <w:rPr>
          <w:rFonts w:ascii="Arial" w:eastAsia="Times New Roman" w:hAnsi="Arial" w:cs="Arial"/>
          <w:sz w:val="24"/>
          <w:szCs w:val="24"/>
        </w:rPr>
        <w:t xml:space="preserve">  № 58</w:t>
      </w:r>
    </w:p>
    <w:p w14:paraId="0000002D" w14:textId="77777777" w:rsidR="00DD4006" w:rsidRPr="00F577F8" w:rsidRDefault="00DD4006">
      <w:pPr>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p>
    <w:p w14:paraId="0000002E" w14:textId="77777777" w:rsidR="00DD4006" w:rsidRPr="00F577F8" w:rsidRDefault="00DD4006">
      <w:pPr>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p>
    <w:p w14:paraId="0000002F" w14:textId="77777777" w:rsidR="00DD4006" w:rsidRPr="00F577F8" w:rsidRDefault="00A7709C" w:rsidP="00E53946">
      <w:pPr>
        <w:spacing w:after="0" w:line="240" w:lineRule="auto"/>
        <w:rPr>
          <w:rFonts w:ascii="Arial" w:eastAsia="Times New Roman" w:hAnsi="Arial" w:cs="Arial"/>
          <w:b/>
          <w:sz w:val="24"/>
          <w:szCs w:val="24"/>
        </w:rPr>
      </w:pPr>
      <w:r w:rsidRPr="00F577F8">
        <w:rPr>
          <w:rFonts w:ascii="Arial" w:eastAsia="Times New Roman" w:hAnsi="Arial" w:cs="Arial"/>
          <w:b/>
          <w:sz w:val="24"/>
          <w:szCs w:val="24"/>
        </w:rPr>
        <w:t xml:space="preserve">О мерах поддержки арендаторов муниципального </w:t>
      </w:r>
    </w:p>
    <w:p w14:paraId="00000030" w14:textId="77777777" w:rsidR="00DD4006" w:rsidRPr="00F577F8" w:rsidRDefault="00A7709C" w:rsidP="00E53946">
      <w:pPr>
        <w:spacing w:after="0" w:line="240" w:lineRule="auto"/>
        <w:rPr>
          <w:rFonts w:ascii="Arial" w:eastAsia="Times New Roman" w:hAnsi="Arial" w:cs="Arial"/>
          <w:b/>
          <w:sz w:val="24"/>
          <w:szCs w:val="24"/>
        </w:rPr>
      </w:pPr>
      <w:r w:rsidRPr="00F577F8">
        <w:rPr>
          <w:rFonts w:ascii="Arial" w:eastAsia="Times New Roman" w:hAnsi="Arial" w:cs="Arial"/>
          <w:b/>
          <w:sz w:val="24"/>
          <w:szCs w:val="24"/>
        </w:rPr>
        <w:t>имущества в связи с частичной мобилизацией</w:t>
      </w:r>
    </w:p>
    <w:p w14:paraId="00000031" w14:textId="77777777" w:rsidR="00DD4006" w:rsidRPr="00F577F8" w:rsidRDefault="00DD4006">
      <w:pPr>
        <w:spacing w:after="0" w:line="240" w:lineRule="auto"/>
        <w:jc w:val="both"/>
        <w:rPr>
          <w:rFonts w:ascii="Arial" w:eastAsia="Times New Roman" w:hAnsi="Arial" w:cs="Arial"/>
          <w:sz w:val="24"/>
          <w:szCs w:val="24"/>
        </w:rPr>
      </w:pPr>
    </w:p>
    <w:p w14:paraId="00000032" w14:textId="723FFEFC"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 xml:space="preserve">В соответствии с распоряжением Правительства Российской Федерации от 15 октября 2022 года № 3046-р, на основании Устава </w:t>
      </w:r>
      <w:r w:rsidR="00E53946" w:rsidRPr="00F577F8">
        <w:rPr>
          <w:rFonts w:ascii="Arial" w:eastAsia="Times New Roman" w:hAnsi="Arial" w:cs="Arial"/>
          <w:sz w:val="24"/>
          <w:szCs w:val="24"/>
        </w:rPr>
        <w:t>Озероучумского сельсовета Ужурского района</w:t>
      </w:r>
      <w:r w:rsidRPr="00F577F8">
        <w:rPr>
          <w:rFonts w:ascii="Arial" w:eastAsia="Times New Roman" w:hAnsi="Arial" w:cs="Arial"/>
          <w:sz w:val="24"/>
          <w:szCs w:val="24"/>
        </w:rPr>
        <w:t xml:space="preserve"> Красноярского края, </w:t>
      </w:r>
      <w:r w:rsidR="00E53946" w:rsidRPr="00F577F8">
        <w:rPr>
          <w:rFonts w:ascii="Arial" w:eastAsia="Times New Roman" w:hAnsi="Arial" w:cs="Arial"/>
          <w:sz w:val="24"/>
          <w:szCs w:val="24"/>
        </w:rPr>
        <w:t>ПОСТАНОВЛЯЮ</w:t>
      </w:r>
      <w:r w:rsidRPr="00F577F8">
        <w:rPr>
          <w:rFonts w:ascii="Arial" w:eastAsia="Times New Roman" w:hAnsi="Arial" w:cs="Arial"/>
          <w:sz w:val="24"/>
          <w:szCs w:val="24"/>
        </w:rPr>
        <w:t xml:space="preserve">: </w:t>
      </w:r>
    </w:p>
    <w:p w14:paraId="00000033"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F577F8">
          <w:rPr>
            <w:rFonts w:ascii="Arial" w:eastAsia="Times New Roman" w:hAnsi="Arial" w:cs="Arial"/>
            <w:sz w:val="24"/>
            <w:szCs w:val="24"/>
          </w:rPr>
          <w:t>Указом</w:t>
        </w:r>
      </w:hyperlink>
      <w:r w:rsidRPr="00F577F8">
        <w:rPr>
          <w:rFonts w:ascii="Arial" w:eastAsia="Times New Roman"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F577F8">
          <w:rPr>
            <w:rFonts w:ascii="Arial" w:eastAsia="Times New Roman" w:hAnsi="Arial" w:cs="Arial"/>
            <w:sz w:val="24"/>
            <w:szCs w:val="24"/>
          </w:rPr>
          <w:t>пунктом 7 статьи 38</w:t>
        </w:r>
      </w:hyperlink>
      <w:r w:rsidRPr="00F577F8">
        <w:rPr>
          <w:rFonts w:ascii="Arial" w:eastAsia="Times New Roman"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00000034"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5"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б) возможность расторжения договоров аренды без применения штрафных санкций.</w:t>
      </w:r>
    </w:p>
    <w:p w14:paraId="00000036"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 xml:space="preserve">2. Предоставление отсрочки уплаты арендной платы, указанной в </w:t>
      </w:r>
      <w:hyperlink w:anchor="30j0zll">
        <w:r w:rsidRPr="00F577F8">
          <w:rPr>
            <w:rFonts w:ascii="Arial" w:eastAsia="Times New Roman" w:hAnsi="Arial" w:cs="Arial"/>
            <w:sz w:val="24"/>
            <w:szCs w:val="24"/>
          </w:rPr>
          <w:t>подпункте «а» пункта 1</w:t>
        </w:r>
      </w:hyperlink>
      <w:r w:rsidRPr="00F577F8">
        <w:rPr>
          <w:rFonts w:ascii="Arial" w:eastAsia="Times New Roman" w:hAnsi="Arial" w:cs="Arial"/>
          <w:sz w:val="24"/>
          <w:szCs w:val="24"/>
        </w:rPr>
        <w:t xml:space="preserve"> настоящего постановления, осуществляется на следующих условиях:</w:t>
      </w:r>
    </w:p>
    <w:p w14:paraId="00000037"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3znysh7">
        <w:r w:rsidRPr="00F577F8">
          <w:rPr>
            <w:rFonts w:ascii="Arial" w:eastAsia="Times New Roman" w:hAnsi="Arial" w:cs="Arial"/>
            <w:sz w:val="24"/>
            <w:szCs w:val="24"/>
          </w:rPr>
          <w:t>пункте 1</w:t>
        </w:r>
      </w:hyperlink>
      <w:r w:rsidRPr="00F577F8">
        <w:rPr>
          <w:rFonts w:ascii="Arial" w:eastAsia="Times New Roman" w:hAnsi="Arial" w:cs="Arial"/>
          <w:sz w:val="24"/>
          <w:szCs w:val="24"/>
        </w:rPr>
        <w:t xml:space="preserve"> настоящего постановления;</w:t>
      </w:r>
    </w:p>
    <w:p w14:paraId="00000038" w14:textId="77777777" w:rsidR="00DD4006" w:rsidRPr="00F577F8" w:rsidRDefault="00A7709C">
      <w:pPr>
        <w:spacing w:after="0" w:line="240" w:lineRule="auto"/>
        <w:ind w:firstLine="709"/>
        <w:jc w:val="both"/>
        <w:rPr>
          <w:rFonts w:ascii="Arial" w:eastAsia="Times New Roman" w:hAnsi="Arial" w:cs="Arial"/>
          <w:sz w:val="24"/>
          <w:szCs w:val="24"/>
        </w:rPr>
      </w:pPr>
      <w:r w:rsidRPr="00F577F8">
        <w:rPr>
          <w:rFonts w:ascii="Arial" w:eastAsia="Times New Roman"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F577F8">
          <w:rPr>
            <w:rFonts w:ascii="Arial" w:eastAsia="Times New Roman" w:hAnsi="Arial" w:cs="Arial"/>
            <w:sz w:val="24"/>
            <w:szCs w:val="24"/>
          </w:rPr>
          <w:t>пунктом 7 статьи 38</w:t>
        </w:r>
      </w:hyperlink>
      <w:r w:rsidRPr="00F577F8">
        <w:rPr>
          <w:rFonts w:ascii="Arial" w:eastAsia="Times New Roman" w:hAnsi="Arial" w:cs="Arial"/>
          <w:sz w:val="24"/>
          <w:szCs w:val="24"/>
        </w:rPr>
        <w:t xml:space="preserve"> Федерального закона либо контракта о добровольном содействии в выполнении задач, возложенных на Вооруженные </w:t>
      </w:r>
      <w:r w:rsidRPr="00F577F8">
        <w:rPr>
          <w:rFonts w:ascii="Arial" w:eastAsia="Times New Roman" w:hAnsi="Arial" w:cs="Arial"/>
          <w:sz w:val="24"/>
          <w:szCs w:val="24"/>
        </w:rPr>
        <w:lastRenderedPageBreak/>
        <w:t>Силы Российской Федерации, предоставленного федеральным органом исполнительной власти, с которым заключены указанные контракты;</w:t>
      </w:r>
    </w:p>
    <w:p w14:paraId="00000039"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арендатору предоставляется отсрочка уплаты арендной платы на период прохождения лицом, указанным в </w:t>
      </w:r>
      <w:hyperlink w:anchor="3znysh7">
        <w:r w:rsidRPr="00F577F8">
          <w:rPr>
            <w:rFonts w:ascii="Arial" w:eastAsia="Times New Roman" w:hAnsi="Arial" w:cs="Arial"/>
            <w:color w:val="000000"/>
            <w:sz w:val="24"/>
            <w:szCs w:val="24"/>
          </w:rPr>
          <w:t>пункте 1</w:t>
        </w:r>
      </w:hyperlink>
      <w:r w:rsidRPr="00F577F8">
        <w:rPr>
          <w:rFonts w:ascii="Arial" w:eastAsia="Times New Roman" w:hAnsi="Arial" w:cs="Arial"/>
          <w:color w:val="000000"/>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A"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0000003B"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не допускается установление дополнительных платежей, подлежащих уплате арендатором в связи с предоставлением отсрочки;</w:t>
      </w:r>
    </w:p>
    <w:p w14:paraId="0000003C"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0000003D"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E"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3. Расторжение договора аренды без применения штрафных санкций, указанное в </w:t>
      </w:r>
      <w:hyperlink w:anchor="1fob9te">
        <w:r w:rsidRPr="00F577F8">
          <w:rPr>
            <w:rFonts w:ascii="Arial" w:eastAsia="Times New Roman" w:hAnsi="Arial" w:cs="Arial"/>
            <w:color w:val="000000"/>
            <w:sz w:val="24"/>
            <w:szCs w:val="24"/>
          </w:rPr>
          <w:t>подпункте «б» пункта 1</w:t>
        </w:r>
      </w:hyperlink>
      <w:r w:rsidRPr="00F577F8">
        <w:rPr>
          <w:rFonts w:ascii="Arial" w:eastAsia="Times New Roman" w:hAnsi="Arial" w:cs="Arial"/>
          <w:color w:val="000000"/>
          <w:sz w:val="24"/>
          <w:szCs w:val="24"/>
        </w:rPr>
        <w:t xml:space="preserve"> настоящего постановления, осуществляется на следующих условиях:</w:t>
      </w:r>
    </w:p>
    <w:p w14:paraId="0000003F"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0000040"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договор аренды подлежит расторжению со дня получения арендодателем </w:t>
      </w:r>
      <w:r w:rsidRPr="00F577F8">
        <w:rPr>
          <w:rFonts w:ascii="Arial" w:eastAsia="Times New Roman" w:hAnsi="Arial" w:cs="Arial"/>
          <w:color w:val="000000"/>
          <w:sz w:val="24"/>
          <w:szCs w:val="24"/>
        </w:rPr>
        <w:lastRenderedPageBreak/>
        <w:t>уведомления о расторжении договора аренды;</w:t>
      </w:r>
    </w:p>
    <w:p w14:paraId="00000041"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00000042"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4. Постановление распространяется на лиц, указанных в пункте 1 настоящего постановления, которые арендуют: </w:t>
      </w:r>
    </w:p>
    <w:p w14:paraId="00000043" w14:textId="2BA40379"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E53946" w:rsidRPr="00F577F8">
        <w:rPr>
          <w:rFonts w:ascii="Arial" w:eastAsia="Times New Roman" w:hAnsi="Arial" w:cs="Arial"/>
          <w:color w:val="000000"/>
          <w:sz w:val="24"/>
          <w:szCs w:val="24"/>
        </w:rPr>
        <w:t>Озероучумского сельсовета Ужурского района</w:t>
      </w:r>
      <w:r w:rsidRPr="00F577F8">
        <w:rPr>
          <w:rFonts w:ascii="Arial" w:eastAsia="Times New Roman" w:hAnsi="Arial" w:cs="Arial"/>
          <w:color w:val="000000"/>
          <w:sz w:val="24"/>
          <w:szCs w:val="24"/>
        </w:rPr>
        <w:t xml:space="preserve"> Красноярского края;</w:t>
      </w:r>
    </w:p>
    <w:p w14:paraId="00000044" w14:textId="77777777"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муниципальное имущество, составляющего наименование муниципального образования Красноярского края (в том числе земельных участков).</w:t>
      </w:r>
    </w:p>
    <w:p w14:paraId="00000045" w14:textId="2DB465C9" w:rsidR="00DD4006" w:rsidRPr="00F577F8" w:rsidRDefault="00A7709C">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F577F8">
        <w:rPr>
          <w:rFonts w:ascii="Arial" w:eastAsia="Times New Roman" w:hAnsi="Arial" w:cs="Arial"/>
          <w:color w:val="000000"/>
          <w:sz w:val="24"/>
          <w:szCs w:val="24"/>
        </w:rPr>
        <w:t xml:space="preserve">5. </w:t>
      </w:r>
      <w:bookmarkStart w:id="0" w:name="_Hlk137653153"/>
      <w:r w:rsidRPr="00F577F8">
        <w:rPr>
          <w:rFonts w:ascii="Arial" w:eastAsia="Times New Roman" w:hAnsi="Arial" w:cs="Arial"/>
          <w:color w:val="000000"/>
          <w:sz w:val="24"/>
          <w:szCs w:val="24"/>
        </w:rPr>
        <w:t>Настоящее постановление вступает</w:t>
      </w:r>
      <w:r w:rsidR="00A56EE6" w:rsidRPr="00F577F8">
        <w:rPr>
          <w:rFonts w:ascii="Arial" w:hAnsi="Arial" w:cs="Arial"/>
          <w:sz w:val="24"/>
          <w:szCs w:val="24"/>
        </w:rPr>
        <w:t xml:space="preserve"> в силу в день, следующий за днем его официального опубликования в газете «Озероучумские новости»</w:t>
      </w:r>
      <w:r w:rsidRPr="00F577F8">
        <w:rPr>
          <w:rFonts w:ascii="Arial" w:eastAsia="Times New Roman" w:hAnsi="Arial" w:cs="Arial"/>
          <w:color w:val="000000"/>
          <w:sz w:val="24"/>
          <w:szCs w:val="24"/>
        </w:rPr>
        <w:t xml:space="preserve"> </w:t>
      </w:r>
      <w:bookmarkEnd w:id="0"/>
      <w:r w:rsidRPr="00F577F8">
        <w:rPr>
          <w:rFonts w:ascii="Arial" w:eastAsia="Times New Roman" w:hAnsi="Arial" w:cs="Arial"/>
          <w:color w:val="000000"/>
          <w:sz w:val="24"/>
          <w:szCs w:val="24"/>
        </w:rPr>
        <w:t xml:space="preserve">и распространяется на правоотношения, возникшие с 15 октября 2022 года. </w:t>
      </w:r>
    </w:p>
    <w:p w14:paraId="00000046" w14:textId="7CB19699" w:rsidR="00DD4006" w:rsidRPr="00F577F8" w:rsidRDefault="00DD4006">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rPr>
      </w:pPr>
    </w:p>
    <w:p w14:paraId="43EB6FD5" w14:textId="77777777" w:rsidR="00A56EE6" w:rsidRPr="00F577F8" w:rsidRDefault="00A56EE6">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rPr>
      </w:pPr>
    </w:p>
    <w:p w14:paraId="00000047" w14:textId="2AB4433A" w:rsidR="00DD4006" w:rsidRPr="00F577F8" w:rsidRDefault="00A7709C">
      <w:pPr>
        <w:spacing w:after="0" w:line="240" w:lineRule="auto"/>
        <w:jc w:val="both"/>
        <w:rPr>
          <w:rFonts w:ascii="Arial" w:eastAsia="Times New Roman" w:hAnsi="Arial" w:cs="Arial"/>
          <w:sz w:val="24"/>
          <w:szCs w:val="24"/>
        </w:rPr>
      </w:pPr>
      <w:r w:rsidRPr="00F577F8">
        <w:rPr>
          <w:rFonts w:ascii="Arial" w:eastAsia="Times New Roman" w:hAnsi="Arial" w:cs="Arial"/>
          <w:sz w:val="24"/>
          <w:szCs w:val="24"/>
        </w:rPr>
        <w:t xml:space="preserve">Глава </w:t>
      </w:r>
      <w:r w:rsidR="00E53946" w:rsidRPr="00F577F8">
        <w:rPr>
          <w:rFonts w:ascii="Arial" w:eastAsia="Times New Roman" w:hAnsi="Arial" w:cs="Arial"/>
          <w:sz w:val="24"/>
          <w:szCs w:val="24"/>
        </w:rPr>
        <w:t xml:space="preserve">сельсовета                                                                       </w:t>
      </w:r>
      <w:r w:rsidR="00F577F8">
        <w:rPr>
          <w:rFonts w:ascii="Arial" w:eastAsia="Times New Roman" w:hAnsi="Arial" w:cs="Arial"/>
          <w:sz w:val="24"/>
          <w:szCs w:val="24"/>
        </w:rPr>
        <w:t xml:space="preserve">          </w:t>
      </w:r>
      <w:r w:rsidR="004C4B89">
        <w:rPr>
          <w:rFonts w:ascii="Arial" w:eastAsia="Times New Roman" w:hAnsi="Arial" w:cs="Arial"/>
          <w:sz w:val="24"/>
          <w:szCs w:val="24"/>
        </w:rPr>
        <w:t xml:space="preserve"> </w:t>
      </w:r>
      <w:bookmarkStart w:id="1" w:name="_GoBack"/>
      <w:bookmarkEnd w:id="1"/>
      <w:r w:rsidR="00F577F8">
        <w:rPr>
          <w:rFonts w:ascii="Arial" w:eastAsia="Times New Roman" w:hAnsi="Arial" w:cs="Arial"/>
          <w:sz w:val="24"/>
          <w:szCs w:val="24"/>
        </w:rPr>
        <w:t xml:space="preserve"> </w:t>
      </w:r>
      <w:r w:rsidR="00E53946" w:rsidRPr="00F577F8">
        <w:rPr>
          <w:rFonts w:ascii="Arial" w:eastAsia="Times New Roman" w:hAnsi="Arial" w:cs="Arial"/>
          <w:sz w:val="24"/>
          <w:szCs w:val="24"/>
        </w:rPr>
        <w:t>Н. А. Артёменко</w:t>
      </w:r>
      <w:r w:rsidRPr="00F577F8">
        <w:rPr>
          <w:rFonts w:ascii="Arial" w:eastAsia="Times New Roman" w:hAnsi="Arial" w:cs="Arial"/>
          <w:sz w:val="24"/>
          <w:szCs w:val="24"/>
        </w:rPr>
        <w:t xml:space="preserve"> </w:t>
      </w:r>
    </w:p>
    <w:sectPr w:rsidR="00DD4006" w:rsidRPr="00F577F8">
      <w:headerReference w:type="default" r:id="rId9"/>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42AD" w14:textId="77777777" w:rsidR="003B794A" w:rsidRDefault="003B794A">
      <w:pPr>
        <w:spacing w:after="0" w:line="240" w:lineRule="auto"/>
      </w:pPr>
      <w:r>
        <w:separator/>
      </w:r>
    </w:p>
  </w:endnote>
  <w:endnote w:type="continuationSeparator" w:id="0">
    <w:p w14:paraId="5E1F594B" w14:textId="77777777" w:rsidR="003B794A" w:rsidRDefault="003B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B780" w14:textId="77777777" w:rsidR="003B794A" w:rsidRDefault="003B794A">
      <w:pPr>
        <w:spacing w:after="0" w:line="240" w:lineRule="auto"/>
      </w:pPr>
      <w:r>
        <w:separator/>
      </w:r>
    </w:p>
  </w:footnote>
  <w:footnote w:type="continuationSeparator" w:id="0">
    <w:p w14:paraId="46AA7350" w14:textId="77777777" w:rsidR="003B794A" w:rsidRDefault="003B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DD4006" w:rsidRDefault="00DD4006">
    <w:pPr>
      <w:pBdr>
        <w:top w:val="nil"/>
        <w:left w:val="nil"/>
        <w:bottom w:val="nil"/>
        <w:right w:val="nil"/>
        <w:between w:val="nil"/>
      </w:pBdr>
      <w:tabs>
        <w:tab w:val="center" w:pos="4677"/>
        <w:tab w:val="right" w:pos="9355"/>
      </w:tabs>
      <w:spacing w:after="0" w:line="240" w:lineRule="auto"/>
      <w:jc w:val="center"/>
      <w:rPr>
        <w:color w:val="000000"/>
      </w:rPr>
    </w:pPr>
  </w:p>
  <w:p w14:paraId="00000049" w14:textId="77777777" w:rsidR="00DD4006" w:rsidRDefault="00DD4006">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06"/>
    <w:rsid w:val="001A33AD"/>
    <w:rsid w:val="00356BE8"/>
    <w:rsid w:val="003652DB"/>
    <w:rsid w:val="003B794A"/>
    <w:rsid w:val="004C4B89"/>
    <w:rsid w:val="006F7508"/>
    <w:rsid w:val="00705C95"/>
    <w:rsid w:val="00A56EE6"/>
    <w:rsid w:val="00A7709C"/>
    <w:rsid w:val="00C500C9"/>
    <w:rsid w:val="00DD4006"/>
    <w:rsid w:val="00E53946"/>
    <w:rsid w:val="00F5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3545"/>
  <w15:docId w15:val="{D3D4590B-3261-4028-A1DA-799CDAA6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Анна Артёменко</cp:lastModifiedBy>
  <cp:revision>7</cp:revision>
  <dcterms:created xsi:type="dcterms:W3CDTF">2023-06-14T07:05:00Z</dcterms:created>
  <dcterms:modified xsi:type="dcterms:W3CDTF">2023-07-07T07:58:00Z</dcterms:modified>
</cp:coreProperties>
</file>