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EAFB9" w14:textId="77777777" w:rsidR="00667F42" w:rsidRPr="00667F42" w:rsidRDefault="00667F42" w:rsidP="00667F42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Courier New" w:hAnsi="Courier New" w:cs="Courier New"/>
          <w:b/>
          <w:sz w:val="20"/>
          <w:szCs w:val="20"/>
        </w:rPr>
      </w:pPr>
      <w:r w:rsidRPr="00667F42">
        <w:rPr>
          <w:rFonts w:ascii="Courier New" w:hAnsi="Courier New" w:cs="Courier New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 wp14:anchorId="63832B9D" wp14:editId="3A2D1A40">
            <wp:simplePos x="0" y="0"/>
            <wp:positionH relativeFrom="margin">
              <wp:posOffset>2661920</wp:posOffset>
            </wp:positionH>
            <wp:positionV relativeFrom="margin">
              <wp:posOffset>-6350</wp:posOffset>
            </wp:positionV>
            <wp:extent cx="60769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0991" y="21032"/>
                <wp:lineTo x="20991" y="0"/>
                <wp:lineTo x="0" y="0"/>
              </wp:wrapPolygon>
            </wp:wrapTight>
            <wp:docPr id="3" name="Рисунок 3" descr="прил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л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3DAF7" w14:textId="11DA2603" w:rsidR="00667F42" w:rsidRDefault="00667F42" w:rsidP="00317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color w:val="323232"/>
          <w:spacing w:val="12"/>
          <w:sz w:val="28"/>
          <w:szCs w:val="28"/>
        </w:rPr>
      </w:pPr>
    </w:p>
    <w:p w14:paraId="78F0F22A" w14:textId="77777777" w:rsidR="00273B19" w:rsidRPr="00667F42" w:rsidRDefault="00273B19" w:rsidP="00667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323232"/>
          <w:spacing w:val="12"/>
          <w:sz w:val="28"/>
          <w:szCs w:val="28"/>
        </w:rPr>
      </w:pPr>
    </w:p>
    <w:p w14:paraId="0DE3E1DE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A5CB499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7F42">
        <w:rPr>
          <w:rFonts w:ascii="Times New Roman" w:hAnsi="Times New Roman"/>
          <w:b/>
          <w:bCs/>
          <w:sz w:val="32"/>
          <w:szCs w:val="32"/>
        </w:rPr>
        <w:t>КРАСНОЯРСКИЙ КРАЙ УЖУРСКИЙ РАЙОН</w:t>
      </w:r>
    </w:p>
    <w:p w14:paraId="51893F34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7F42">
        <w:rPr>
          <w:rFonts w:ascii="Times New Roman" w:hAnsi="Times New Roman"/>
          <w:b/>
          <w:bCs/>
          <w:sz w:val="32"/>
          <w:szCs w:val="32"/>
        </w:rPr>
        <w:t>ОЗЕРОУЧУМСКИЙ СЕЛЬСКИЙ СОВЕТ ДЕПУТАТОВ</w:t>
      </w:r>
    </w:p>
    <w:p w14:paraId="194A7DD8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9CA73AD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67F42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46C49421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E739F7C" w14:textId="016638A1" w:rsidR="00667F42" w:rsidRPr="00667F42" w:rsidRDefault="008445D3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26.03.2024</w:t>
      </w:r>
      <w:r w:rsidR="00667F42" w:rsidRPr="00667F42">
        <w:rPr>
          <w:rFonts w:ascii="Times New Roman" w:hAnsi="Times New Roman"/>
          <w:bCs/>
          <w:sz w:val="28"/>
          <w:szCs w:val="28"/>
        </w:rPr>
        <w:t xml:space="preserve">                                        п.Озеро Учум                                        </w:t>
      </w:r>
      <w:r w:rsidR="00500062">
        <w:rPr>
          <w:rFonts w:ascii="Times New Roman" w:hAnsi="Times New Roman"/>
          <w:bCs/>
          <w:sz w:val="28"/>
          <w:szCs w:val="28"/>
        </w:rPr>
        <w:t>40-108</w:t>
      </w:r>
      <w:r w:rsidR="00667F42" w:rsidRPr="00667F42">
        <w:rPr>
          <w:rFonts w:ascii="Times New Roman" w:hAnsi="Times New Roman"/>
          <w:bCs/>
          <w:sz w:val="28"/>
          <w:szCs w:val="28"/>
        </w:rPr>
        <w:t>р</w:t>
      </w:r>
    </w:p>
    <w:p w14:paraId="34BA4EA9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A68718C" w14:textId="77777777" w:rsidR="00DC7549" w:rsidRPr="00DC7549" w:rsidRDefault="00DC7549" w:rsidP="00BF4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6460C" w:rsidRPr="00F6460C" w14:paraId="279A52AA" w14:textId="77777777" w:rsidTr="00317074">
        <w:trPr>
          <w:trHeight w:val="107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F5AF455" w14:textId="3FFE7DDC" w:rsidR="00A23391" w:rsidRPr="00A23391" w:rsidRDefault="00A23391" w:rsidP="00671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3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утверждении Порядка сообщения лицами, замещающими </w:t>
            </w:r>
            <w:proofErr w:type="spellStart"/>
            <w:r w:rsidRPr="00A23391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муниципаные</w:t>
            </w:r>
            <w:proofErr w:type="spellEnd"/>
            <w:r w:rsidRPr="00A233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6195EEF" w14:textId="212F4195" w:rsidR="00A23391" w:rsidRPr="00A23391" w:rsidRDefault="00A23391" w:rsidP="00671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3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должности, о возникновении личной заинтересованности при исполнении </w:t>
            </w:r>
          </w:p>
          <w:p w14:paraId="1B385678" w14:textId="1BD04B08" w:rsidR="00F6460C" w:rsidRPr="00F6460C" w:rsidRDefault="00A23391" w:rsidP="00671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391">
              <w:rPr>
                <w:rFonts w:ascii="Times New Roman" w:hAnsi="Times New Roman"/>
                <w:sz w:val="28"/>
                <w:szCs w:val="28"/>
                <w:lang w:eastAsia="en-US"/>
              </w:rPr>
              <w:t>полномочий, которая приводит или может привести к конфликту интерсов</w:t>
            </w:r>
          </w:p>
          <w:p w14:paraId="5B5A05B8" w14:textId="77777777" w:rsidR="00F6460C" w:rsidRPr="00F6460C" w:rsidRDefault="00F6460C" w:rsidP="00F6460C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66621008" w14:textId="1CDE8CA9" w:rsidR="00F6460C" w:rsidRPr="00F6460C" w:rsidRDefault="00F6460C" w:rsidP="00D41C1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460C">
        <w:rPr>
          <w:rFonts w:ascii="Times New Roman" w:hAnsi="Times New Roman"/>
          <w:b/>
          <w:sz w:val="28"/>
          <w:szCs w:val="28"/>
          <w:lang w:eastAsia="en-US"/>
        </w:rPr>
        <w:tab/>
      </w:r>
      <w:r w:rsidR="001F74DC" w:rsidRPr="001F74DC">
        <w:rPr>
          <w:rFonts w:ascii="Times New Roman" w:hAnsi="Times New Roman"/>
          <w:sz w:val="28"/>
          <w:szCs w:val="28"/>
          <w:lang w:eastAsia="en-US"/>
        </w:rPr>
        <w:t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</w:t>
      </w:r>
      <w:r w:rsidR="001F74D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460C">
        <w:rPr>
          <w:rFonts w:ascii="Times New Roman" w:hAnsi="Times New Roman"/>
          <w:sz w:val="28"/>
          <w:szCs w:val="28"/>
          <w:lang w:eastAsia="en-US"/>
        </w:rPr>
        <w:t>Устав</w:t>
      </w:r>
      <w:r w:rsidR="00317074">
        <w:rPr>
          <w:rFonts w:ascii="Times New Roman" w:hAnsi="Times New Roman"/>
          <w:sz w:val="28"/>
          <w:szCs w:val="28"/>
          <w:lang w:eastAsia="en-US"/>
        </w:rPr>
        <w:t>ом</w:t>
      </w:r>
      <w:r w:rsidRPr="00F646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B64EE">
        <w:rPr>
          <w:rFonts w:ascii="Times New Roman" w:hAnsi="Times New Roman"/>
          <w:sz w:val="28"/>
          <w:szCs w:val="28"/>
          <w:lang w:eastAsia="en-US"/>
        </w:rPr>
        <w:t>Озероучум</w:t>
      </w:r>
      <w:r w:rsidRPr="00F6460C">
        <w:rPr>
          <w:rFonts w:ascii="Times New Roman" w:hAnsi="Times New Roman"/>
          <w:sz w:val="28"/>
          <w:szCs w:val="28"/>
          <w:lang w:eastAsia="en-US"/>
        </w:rPr>
        <w:t xml:space="preserve">ского сельсовета Ужурского района Красноярского </w:t>
      </w:r>
      <w:r w:rsidR="00D41C1E" w:rsidRPr="00F6460C">
        <w:rPr>
          <w:rFonts w:ascii="Times New Roman" w:hAnsi="Times New Roman"/>
          <w:sz w:val="28"/>
          <w:szCs w:val="28"/>
          <w:lang w:eastAsia="en-US"/>
        </w:rPr>
        <w:t>края, Озероучумский</w:t>
      </w:r>
      <w:r w:rsidRPr="00F646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41C1E" w:rsidRPr="00F6460C">
        <w:rPr>
          <w:rFonts w:ascii="Times New Roman" w:hAnsi="Times New Roman"/>
          <w:sz w:val="28"/>
          <w:szCs w:val="28"/>
          <w:lang w:eastAsia="en-US"/>
        </w:rPr>
        <w:t>сельский Совет</w:t>
      </w:r>
      <w:r w:rsidRPr="00F6460C">
        <w:rPr>
          <w:rFonts w:ascii="Times New Roman" w:hAnsi="Times New Roman"/>
          <w:sz w:val="28"/>
          <w:szCs w:val="28"/>
          <w:lang w:eastAsia="en-US"/>
        </w:rPr>
        <w:t xml:space="preserve"> депутатов РЕШИЛ:</w:t>
      </w:r>
    </w:p>
    <w:p w14:paraId="1CA62155" w14:textId="7E2C8912" w:rsidR="00317074" w:rsidRPr="00317074" w:rsidRDefault="00317074" w:rsidP="0099646D">
      <w:pPr>
        <w:pStyle w:val="ConsPlusNormal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074">
        <w:rPr>
          <w:rFonts w:ascii="Times New Roman" w:hAnsi="Times New Roman" w:cs="Times New Roman"/>
          <w:sz w:val="28"/>
          <w:szCs w:val="28"/>
          <w:lang w:eastAsia="en-US"/>
        </w:rPr>
        <w:t>Утвердить Порядок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интересов, согласно приложению.</w:t>
      </w:r>
    </w:p>
    <w:p w14:paraId="0D937C64" w14:textId="46C9988A" w:rsidR="00317074" w:rsidRPr="00317074" w:rsidRDefault="00317074" w:rsidP="0099646D">
      <w:pPr>
        <w:pStyle w:val="ConsPlusNormal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074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 сельсовета Н.А. Артёменко</w:t>
      </w:r>
      <w:r w:rsidRPr="00317074">
        <w:rPr>
          <w:rFonts w:ascii="Times New Roman" w:hAnsi="Times New Roman"/>
          <w:sz w:val="28"/>
          <w:szCs w:val="28"/>
        </w:rPr>
        <w:t>.</w:t>
      </w:r>
    </w:p>
    <w:p w14:paraId="09596C8A" w14:textId="1472FA4B" w:rsidR="00167D49" w:rsidRPr="00317074" w:rsidRDefault="00F6460C" w:rsidP="0058186D">
      <w:pPr>
        <w:pStyle w:val="ConsPlusNormal"/>
        <w:numPr>
          <w:ilvl w:val="0"/>
          <w:numId w:val="11"/>
        </w:numPr>
        <w:suppressAutoHyphens/>
        <w:adjustRightInd w:val="0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7074">
        <w:rPr>
          <w:rFonts w:ascii="Times New Roman" w:hAnsi="Times New Roman" w:cs="Times New Roman"/>
          <w:sz w:val="28"/>
          <w:szCs w:val="28"/>
          <w:lang w:eastAsia="en-US"/>
        </w:rPr>
        <w:t>Решение вступает в силу на следующий день после его официального опубликования в газете «</w:t>
      </w:r>
      <w:r w:rsidR="00D41C1E" w:rsidRPr="00317074">
        <w:rPr>
          <w:rFonts w:ascii="Times New Roman" w:hAnsi="Times New Roman"/>
          <w:sz w:val="28"/>
          <w:szCs w:val="28"/>
        </w:rPr>
        <w:t>Озероучумские новости</w:t>
      </w:r>
      <w:r w:rsidRPr="0031707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1707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3EF8EA1" w14:textId="19F8D395" w:rsidR="00D41C1E" w:rsidRDefault="00D41C1E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D9C7C7" w14:textId="32D21687" w:rsidR="00317074" w:rsidRDefault="00317074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B70EFC" w14:textId="77777777" w:rsidR="00317074" w:rsidRPr="00167D49" w:rsidRDefault="00317074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C733A" w:rsidRPr="008C733A" w14:paraId="0B6496F6" w14:textId="77777777" w:rsidTr="008B1584">
        <w:tc>
          <w:tcPr>
            <w:tcW w:w="4785" w:type="dxa"/>
            <w:shd w:val="clear" w:color="auto" w:fill="auto"/>
          </w:tcPr>
          <w:p w14:paraId="46A5B237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14:paraId="5DB2B7C7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41384B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>_________________ Н.А.Артёменко</w:t>
            </w:r>
          </w:p>
        </w:tc>
        <w:tc>
          <w:tcPr>
            <w:tcW w:w="4786" w:type="dxa"/>
            <w:shd w:val="clear" w:color="auto" w:fill="auto"/>
          </w:tcPr>
          <w:p w14:paraId="5D195768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 xml:space="preserve">     Председатель Совета депутатов</w:t>
            </w:r>
          </w:p>
          <w:p w14:paraId="303B1988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4F4DB2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 xml:space="preserve">     _________________ Е.В.Метелева</w:t>
            </w:r>
          </w:p>
        </w:tc>
      </w:tr>
    </w:tbl>
    <w:p w14:paraId="2A45603B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3B003E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83BB7B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327DCD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1814AF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DAAE89" w14:textId="348905D9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B231C6" w14:textId="5A2C2789" w:rsidR="00671543" w:rsidRDefault="00671543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F58BDB" w14:textId="69034FA3" w:rsidR="00671543" w:rsidRDefault="00671543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12FC74" w14:textId="566BB89E" w:rsidR="00671543" w:rsidRDefault="00671543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96745D" w14:textId="0FFB145E" w:rsidR="00671543" w:rsidRDefault="00671543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4901F0" w14:textId="77777777" w:rsidR="00671543" w:rsidRDefault="00671543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3556AC" w14:textId="0210A7A7" w:rsidR="00C945AE" w:rsidRPr="00C945AE" w:rsidRDefault="00C945AE" w:rsidP="00C945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45A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30DF5019" w14:textId="77777777" w:rsidR="00C945AE" w:rsidRDefault="00C945AE" w:rsidP="00C945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45AE">
        <w:rPr>
          <w:rFonts w:ascii="Times New Roman" w:hAnsi="Times New Roman"/>
          <w:sz w:val="24"/>
          <w:szCs w:val="24"/>
        </w:rPr>
        <w:t xml:space="preserve">к решению Озероучумского </w:t>
      </w:r>
    </w:p>
    <w:p w14:paraId="444AB9C2" w14:textId="0B96BD0D" w:rsidR="00C945AE" w:rsidRPr="00C945AE" w:rsidRDefault="00C945AE" w:rsidP="00C945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45AE">
        <w:rPr>
          <w:rFonts w:ascii="Times New Roman" w:hAnsi="Times New Roman"/>
          <w:sz w:val="24"/>
          <w:szCs w:val="24"/>
        </w:rPr>
        <w:t>сельского Совета депутатов</w:t>
      </w:r>
    </w:p>
    <w:p w14:paraId="27F80BBB" w14:textId="762F31CF" w:rsidR="00671543" w:rsidRDefault="00C945AE" w:rsidP="00C945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45A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26.03.2024</w:t>
      </w:r>
      <w:r w:rsidRPr="00C945A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40-108</w:t>
      </w:r>
      <w:r w:rsidRPr="00C945AE">
        <w:rPr>
          <w:rFonts w:ascii="Times New Roman" w:hAnsi="Times New Roman"/>
          <w:sz w:val="24"/>
          <w:szCs w:val="24"/>
        </w:rPr>
        <w:t>р</w:t>
      </w:r>
    </w:p>
    <w:p w14:paraId="1912B8E0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b/>
          <w:sz w:val="28"/>
          <w:szCs w:val="28"/>
          <w:lang w:eastAsia="en-US"/>
        </w:rPr>
        <w:t>Порядок</w:t>
      </w:r>
    </w:p>
    <w:p w14:paraId="7E4B2098" w14:textId="77777777" w:rsidR="00671543" w:rsidRPr="00671543" w:rsidRDefault="00671543" w:rsidP="00C945A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b/>
          <w:sz w:val="28"/>
          <w:szCs w:val="28"/>
          <w:lang w:eastAsia="en-US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</w:p>
    <w:p w14:paraId="232E6267" w14:textId="77777777" w:rsidR="00671543" w:rsidRPr="00671543" w:rsidRDefault="00671543" w:rsidP="00C945A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81D492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1. В соответствии со статьями 11, 12.1 Федерального закона от 25 декабря 2008 года № 273-ФЗ «О противодействии коррупции»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приводит, или может привести к конфликту интересов. </w:t>
      </w:r>
    </w:p>
    <w:p w14:paraId="20C4C600" w14:textId="31B6DE4B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Лицо, замещающее муниципальную должность, при наличии оснований, предусмотренных вышеуказанным федеральным законом, направляет в </w:t>
      </w:r>
      <w:bookmarkStart w:id="0" w:name="_Hlk162344408"/>
      <w:r w:rsidR="009A37B9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Озероучумский сельский Совет депутатов Ужурского района Красноярского края</w:t>
      </w: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bookmarkEnd w:id="0"/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письменное </w:t>
      </w:r>
      <w:r w:rsidRPr="00671543">
        <w:rPr>
          <w:rFonts w:ascii="Times New Roman" w:eastAsia="Calibri" w:hAnsi="Times New Roman" w:cs="Arial"/>
          <w:bCs/>
          <w:sz w:val="28"/>
          <w:szCs w:val="28"/>
        </w:rPr>
        <w:t xml:space="preserve">уведомление </w:t>
      </w: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о возникновении у него личной заинтересованности при осуществлении своих полномочий, которая приводит или может привести к конфликту интересов (далее – уведомление).</w:t>
      </w:r>
    </w:p>
    <w:p w14:paraId="37ECA320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2. Уведомление должно быть подано в срок не позднее двух рабочих дней с момента, когда лицо, замещающее муниципальную должность, узнало или должно было узнать о возникновении конфликта интересов.</w:t>
      </w:r>
    </w:p>
    <w:p w14:paraId="0C3AD427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В случае нахождения лица, замещающего муниципальную должность,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«Интернет» или иным доступным средством связи.</w:t>
      </w:r>
    </w:p>
    <w:p w14:paraId="47E98142" w14:textId="6FAED2EB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3. Уведомление составляется в письменной форме согласно</w:t>
      </w:r>
      <w:r w:rsid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приложению 1 к настоящему Порядку.</w:t>
      </w:r>
    </w:p>
    <w:p w14:paraId="64109771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4. В уведомлении указываются следующие сведения:</w:t>
      </w:r>
    </w:p>
    <w:p w14:paraId="6B8EBB6A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а) фамилия, имя, отчество лица, замещающего муниципальную должность, подавшего уведомление;</w:t>
      </w:r>
    </w:p>
    <w:p w14:paraId="5DB8CAE4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б) описание личной заинтересованности;</w:t>
      </w:r>
    </w:p>
    <w:p w14:paraId="154C7090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в) описание полномочий лица, замещающего муниципальную должность, на исполнение которых может повлиять или влияет его личная заинтересованность;</w:t>
      </w:r>
    </w:p>
    <w:p w14:paraId="3086EEB9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г) </w:t>
      </w:r>
      <w:r w:rsidRPr="00671543">
        <w:rPr>
          <w:rFonts w:ascii="Times New Roman" w:eastAsia="Calibri" w:hAnsi="Times New Roman"/>
          <w:bCs/>
          <w:sz w:val="28"/>
          <w:szCs w:val="28"/>
          <w:lang w:eastAsia="en-US"/>
        </w:rPr>
        <w:t>предлагаемые меры по предотвращению или урегулированию конфликта интересов.</w:t>
      </w:r>
    </w:p>
    <w:p w14:paraId="438101B4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Уведомление подписывается лицом, замещающим муниципальную должность, лично с указанием даты его составления.</w:t>
      </w:r>
    </w:p>
    <w:p w14:paraId="472B2FB4" w14:textId="4D738365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5. Уведомление подается лицом, замещающим муниципальную должность в </w:t>
      </w:r>
      <w:r w:rsidR="009A37B9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Озероучумский сельский Совет депутатов Ужурского района Красноярского </w:t>
      </w:r>
      <w:r w:rsidR="009A37B9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края</w:t>
      </w:r>
      <w:r w:rsidR="009A37B9" w:rsidRPr="00671543"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="009A37B9"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через</w:t>
      </w: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bookmarkStart w:id="1" w:name="_Hlk162344576"/>
      <w:r w:rsid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ответственного специалиста по вопросам </w:t>
      </w:r>
      <w:r w:rsid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lastRenderedPageBreak/>
        <w:t>коррупции в Администрации Озероучумского сельсовета Ужурского района Красноярского края.</w:t>
      </w:r>
    </w:p>
    <w:bookmarkEnd w:id="1"/>
    <w:p w14:paraId="387114F7" w14:textId="3FF541DC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6. Уведомление подлежит регистрации в Журнале </w:t>
      </w:r>
      <w:r w:rsidRPr="00671543">
        <w:rPr>
          <w:rFonts w:ascii="Times New Roman" w:eastAsia="Calibri" w:hAnsi="Times New Roman" w:cs="Arial"/>
          <w:bCs/>
          <w:sz w:val="28"/>
          <w:szCs w:val="28"/>
        </w:rPr>
        <w:t>установленной формы (приложение 2 к настоящему Порядку)</w:t>
      </w: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, ведение которого осуществляется </w:t>
      </w:r>
      <w:r w:rsidR="009A37B9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ответственн</w:t>
      </w:r>
      <w:r w:rsid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ым</w:t>
      </w:r>
      <w:r w:rsidR="009A37B9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специалист</w:t>
      </w:r>
      <w:r w:rsid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ом</w:t>
      </w:r>
      <w:r w:rsidR="009A37B9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по вопросам коррупции в Администрации Озероучумского сельсовета Ужурского района Красноярского края.</w:t>
      </w:r>
      <w:r w:rsid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Журнал должен быть прошит и пронумерован, а также заверен оттиском печати государственного органа или органа местного самоуправления.</w:t>
      </w:r>
    </w:p>
    <w:p w14:paraId="653E1355" w14:textId="77777777" w:rsidR="00671543" w:rsidRPr="00671543" w:rsidRDefault="00671543" w:rsidP="00C945A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43">
        <w:rPr>
          <w:rFonts w:ascii="Times New Roman" w:hAnsi="Times New Roman"/>
          <w:sz w:val="28"/>
          <w:szCs w:val="28"/>
        </w:rPr>
        <w:t>Уведомление регистрируется:</w:t>
      </w:r>
    </w:p>
    <w:p w14:paraId="19788849" w14:textId="77777777" w:rsidR="00671543" w:rsidRPr="00671543" w:rsidRDefault="00671543" w:rsidP="00C945A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43">
        <w:rPr>
          <w:rFonts w:ascii="Times New Roman" w:hAnsi="Times New Roman"/>
          <w:sz w:val="28"/>
          <w:szCs w:val="28"/>
        </w:rPr>
        <w:t>1) незамедлительно в присутствии уведомителя, если уведомление представлено им лично;</w:t>
      </w:r>
    </w:p>
    <w:p w14:paraId="40111B48" w14:textId="77777777" w:rsidR="00671543" w:rsidRPr="00671543" w:rsidRDefault="00671543" w:rsidP="00C945A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43">
        <w:rPr>
          <w:rFonts w:ascii="Times New Roman" w:hAnsi="Times New Roman"/>
          <w:sz w:val="28"/>
          <w:szCs w:val="28"/>
        </w:rPr>
        <w:t xml:space="preserve">2) в день, когда оно поступило по почте или </w:t>
      </w:r>
      <w:r w:rsidRPr="00671543">
        <w:rPr>
          <w:rFonts w:ascii="Times New Roman" w:hAnsi="Times New Roman"/>
          <w:spacing w:val="-15"/>
          <w:sz w:val="28"/>
          <w:szCs w:val="28"/>
        </w:rPr>
        <w:t>иному средству связи.</w:t>
      </w:r>
    </w:p>
    <w:p w14:paraId="6B506CEC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7. Лицу, замещающему муниципальную должность, выдается копия уведомления с отметкой о его регистрации в день подачи уведомления.</w:t>
      </w:r>
    </w:p>
    <w:p w14:paraId="076F9CCA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14:paraId="5FDE9905" w14:textId="27A277FA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</w:pP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8. Зарегистрированное уведомление в день его регистрации </w:t>
      </w:r>
      <w:r w:rsidR="008D47CA"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направляется председателю</w:t>
      </w: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bookmarkStart w:id="2" w:name="_Hlk162344855"/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Совет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а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депутатов Ужурского района Красноярского края</w:t>
      </w:r>
      <w:bookmarkEnd w:id="2"/>
      <w:r w:rsidR="008D47CA" w:rsidRPr="00671543"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671543">
        <w:rPr>
          <w:rFonts w:ascii="Times New Roman" w:eastAsia="Calibri" w:hAnsi="Times New Roman" w:cs="Arial"/>
          <w:bCs/>
          <w:sz w:val="28"/>
          <w:szCs w:val="28"/>
          <w:lang w:eastAsia="en-US"/>
        </w:rPr>
        <w:t>для внесения в повестку дня в целях рассмотрения на ближайшем заседании</w:t>
      </w:r>
      <w:r w:rsidRPr="00671543"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>.</w:t>
      </w:r>
    </w:p>
    <w:p w14:paraId="79A13206" w14:textId="1A51B6D4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71543"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9. </w:t>
      </w:r>
      <w:r w:rsidRPr="00671543">
        <w:rPr>
          <w:rFonts w:ascii="Times New Roman" w:hAnsi="Times New Roman" w:cs="Arial"/>
          <w:sz w:val="28"/>
          <w:szCs w:val="28"/>
        </w:rPr>
        <w:t xml:space="preserve">В течение двух рабочих дней со дня принятия решения о дате проведения заседания 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Совет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а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депутатов Ужурского района Красноярского края</w:t>
      </w:r>
      <w:r w:rsidR="008D47CA" w:rsidRPr="00671543">
        <w:rPr>
          <w:rFonts w:ascii="Times New Roman" w:hAnsi="Times New Roman" w:cs="Arial"/>
          <w:sz w:val="28"/>
          <w:szCs w:val="28"/>
        </w:rPr>
        <w:t xml:space="preserve"> </w:t>
      </w:r>
      <w:r w:rsidRPr="00671543">
        <w:rPr>
          <w:rFonts w:ascii="Times New Roman" w:hAnsi="Times New Roman" w:cs="Arial"/>
          <w:sz w:val="28"/>
          <w:szCs w:val="28"/>
        </w:rPr>
        <w:t xml:space="preserve">лицу, замещающему муниципальную должность, в письменной форме направляется </w:t>
      </w:r>
      <w:proofErr w:type="gramStart"/>
      <w:r w:rsidRPr="00671543">
        <w:rPr>
          <w:rFonts w:ascii="Times New Roman" w:hAnsi="Times New Roman" w:cs="Arial"/>
          <w:sz w:val="28"/>
          <w:szCs w:val="28"/>
        </w:rPr>
        <w:t>уведомление  о</w:t>
      </w:r>
      <w:proofErr w:type="gramEnd"/>
      <w:r w:rsidRPr="00671543">
        <w:rPr>
          <w:rFonts w:ascii="Times New Roman" w:hAnsi="Times New Roman" w:cs="Arial"/>
          <w:sz w:val="28"/>
          <w:szCs w:val="28"/>
        </w:rPr>
        <w:t xml:space="preserve"> времени и месте рассмотрения уведомления.</w:t>
      </w:r>
    </w:p>
    <w:p w14:paraId="38090EE2" w14:textId="77777777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71543">
        <w:rPr>
          <w:rFonts w:ascii="Times New Roman" w:hAnsi="Times New Roman" w:cs="Arial"/>
          <w:sz w:val="28"/>
          <w:szCs w:val="28"/>
        </w:rPr>
        <w:t xml:space="preserve">Лицо, замещающее муниципальную должность, вправе участвовать на заседании представительного органа, давать пояснения, представлять материалы. </w:t>
      </w:r>
    </w:p>
    <w:p w14:paraId="4E8CD3EF" w14:textId="533AA3A2" w:rsidR="00671543" w:rsidRPr="00671543" w:rsidRDefault="00671543" w:rsidP="00C945A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71543">
        <w:rPr>
          <w:rFonts w:ascii="Times New Roman" w:hAnsi="Times New Roman" w:cs="Arial"/>
          <w:sz w:val="28"/>
          <w:szCs w:val="28"/>
        </w:rPr>
        <w:t xml:space="preserve">10. </w:t>
      </w:r>
      <w:r w:rsidRPr="00671543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Совет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а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депутатов Ужурского района Красноярского края</w:t>
      </w:r>
      <w:r w:rsidRPr="00671543">
        <w:rPr>
          <w:rFonts w:ascii="Times New Roman" w:hAnsi="Times New Roman"/>
          <w:i/>
          <w:sz w:val="28"/>
          <w:szCs w:val="28"/>
        </w:rPr>
        <w:t xml:space="preserve"> </w:t>
      </w:r>
      <w:r w:rsidRPr="00671543">
        <w:rPr>
          <w:rFonts w:ascii="Times New Roman" w:hAnsi="Times New Roman"/>
          <w:bCs/>
          <w:sz w:val="28"/>
          <w:szCs w:val="28"/>
        </w:rPr>
        <w:t>о принятии мер по предотвращению или урегулированию конфликта интересов принимается на ближайшем заседании, но не позднее одного месяца с момента поступления уведомления</w:t>
      </w:r>
      <w:r w:rsidR="008D47CA" w:rsidRP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в 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ий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ий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Совет депутатов Ужурского района Красноярского края</w:t>
      </w:r>
      <w:r w:rsidRPr="00671543">
        <w:rPr>
          <w:rFonts w:ascii="Times New Roman" w:hAnsi="Times New Roman"/>
          <w:bCs/>
          <w:sz w:val="28"/>
          <w:szCs w:val="28"/>
        </w:rPr>
        <w:t xml:space="preserve"> </w:t>
      </w:r>
      <w:r w:rsidRPr="00671543">
        <w:rPr>
          <w:rFonts w:ascii="Times New Roman" w:eastAsia="Calibri" w:hAnsi="Times New Roman" w:cs="Arial"/>
          <w:sz w:val="28"/>
          <w:szCs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лицом, замещающим муниципальную должность, уведомления, по решению 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Совет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а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депутатов Ужурского района Красноярского края</w:t>
      </w:r>
      <w:r w:rsidR="008D47CA" w:rsidRPr="00671543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671543">
        <w:rPr>
          <w:rFonts w:ascii="Times New Roman" w:eastAsia="Calibri" w:hAnsi="Times New Roman" w:cs="Arial"/>
          <w:sz w:val="28"/>
          <w:szCs w:val="28"/>
        </w:rPr>
        <w:t>срок рассмотрения уведомления может быть продлен, но не более чем на 14 календарных дней.</w:t>
      </w:r>
    </w:p>
    <w:p w14:paraId="0BAB5DE1" w14:textId="236C0A3F" w:rsidR="00671543" w:rsidRPr="00671543" w:rsidRDefault="00671543" w:rsidP="00C945A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9. </w:t>
      </w:r>
      <w:r w:rsidRPr="00671543">
        <w:rPr>
          <w:rFonts w:ascii="Times New Roman" w:eastAsia="Calibri" w:hAnsi="Times New Roman"/>
          <w:sz w:val="28"/>
          <w:szCs w:val="28"/>
          <w:lang w:eastAsia="en-US"/>
        </w:rPr>
        <w:t xml:space="preserve">По результатам рассмотрения 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ого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Совет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а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депутатов Ужурского района Красноярского края</w:t>
      </w:r>
      <w:r w:rsidR="008D47CA" w:rsidRPr="006715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71543">
        <w:rPr>
          <w:rFonts w:ascii="Times New Roman" w:eastAsia="Calibri" w:hAnsi="Times New Roman"/>
          <w:sz w:val="28"/>
          <w:szCs w:val="28"/>
          <w:lang w:eastAsia="en-US"/>
        </w:rPr>
        <w:t>уведомлений принимается одно из следующих решений:</w:t>
      </w:r>
    </w:p>
    <w:p w14:paraId="483D4359" w14:textId="77777777" w:rsidR="00671543" w:rsidRPr="00671543" w:rsidRDefault="00671543" w:rsidP="00C945AE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>а) признать, что при исполнении своих полномочий у лица, направившего уведомление, конфликт интересов отсутствует;</w:t>
      </w:r>
    </w:p>
    <w:p w14:paraId="714D9987" w14:textId="77777777" w:rsidR="00671543" w:rsidRPr="00671543" w:rsidRDefault="00671543" w:rsidP="00C945AE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б) признать, что при исполнении своих полномочий у лица, направившего уведомление, личная заинтересованность приводит или может привести к конфликту интересов;</w:t>
      </w:r>
    </w:p>
    <w:p w14:paraId="4907B4F9" w14:textId="77777777" w:rsidR="00671543" w:rsidRPr="00671543" w:rsidRDefault="00671543" w:rsidP="00C945AE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14:paraId="47B681B5" w14:textId="680433E7" w:rsidR="00671543" w:rsidRPr="00671543" w:rsidRDefault="00671543" w:rsidP="00C945AE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 xml:space="preserve">11. В случае принятия 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им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им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Совет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ом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депутатов Ужурского района Красноярского края</w:t>
      </w:r>
      <w:r w:rsidR="008D47CA" w:rsidRPr="006715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71543">
        <w:rPr>
          <w:rFonts w:ascii="Times New Roman" w:eastAsia="Calibri" w:hAnsi="Times New Roman"/>
          <w:sz w:val="28"/>
          <w:szCs w:val="28"/>
          <w:lang w:eastAsia="en-US"/>
        </w:rPr>
        <w:t xml:space="preserve">решений, предусмотренных подпунктами «б» и (или) «в» пункта 4 настоящего Порядка, 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ий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ий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Совет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депутатов Ужурского района Красноярского края</w:t>
      </w:r>
      <w:r w:rsidR="008D47CA" w:rsidRPr="006715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71543">
        <w:rPr>
          <w:rFonts w:ascii="Times New Roman" w:eastAsia="Calibri" w:hAnsi="Times New Roman"/>
          <w:sz w:val="28"/>
          <w:szCs w:val="28"/>
          <w:lang w:eastAsia="en-US"/>
        </w:rPr>
        <w:t xml:space="preserve">принимает меры или обеспечивает принятие мер по предотвращению или урегулированию конфликта интересов предусмотренных Федеральным законом от 25.12.2008 № 273-ФЗ «О противодействии коррупции» либо рекомендует лицу, направившему уведомление, принять такие меры, в сроки определенные решением принятым 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>Озероучумск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им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сельск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им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Совет</w:t>
      </w:r>
      <w:r w:rsidR="008D47CA">
        <w:rPr>
          <w:rFonts w:ascii="Times New Roman" w:eastAsia="Calibri" w:hAnsi="Times New Roman" w:cs="Arial"/>
          <w:bCs/>
          <w:sz w:val="28"/>
          <w:szCs w:val="28"/>
          <w:lang w:eastAsia="en-US"/>
        </w:rPr>
        <w:t>ом</w:t>
      </w:r>
      <w:r w:rsidR="008D47CA" w:rsidRPr="009A37B9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депутатов Ужурского района Красноярского края</w:t>
      </w:r>
      <w:r w:rsidRPr="0067154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671543">
        <w:rPr>
          <w:rFonts w:ascii="Times New Roman" w:eastAsia="Calibri" w:hAnsi="Times New Roman"/>
          <w:sz w:val="28"/>
          <w:szCs w:val="28"/>
          <w:lang w:eastAsia="en-US"/>
        </w:rPr>
        <w:t>по результатам рассмотрения уведомления.</w:t>
      </w:r>
    </w:p>
    <w:p w14:paraId="3F9AE102" w14:textId="77777777" w:rsidR="00671543" w:rsidRPr="00671543" w:rsidRDefault="00671543" w:rsidP="00C945AE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>12. Лица, замещающие муниципальные должности, нарушившие обязанности, установленные данным Порядком,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14:paraId="33B6E4EA" w14:textId="77777777" w:rsidR="00671543" w:rsidRPr="00683B9C" w:rsidRDefault="00671543" w:rsidP="00683B9C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683B9C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№1</w:t>
      </w:r>
    </w:p>
    <w:p w14:paraId="3F5F9430" w14:textId="2E79E791" w:rsidR="00671543" w:rsidRPr="00683B9C" w:rsidRDefault="00671543" w:rsidP="00F4373A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83B9C">
        <w:rPr>
          <w:rFonts w:ascii="Times New Roman" w:eastAsia="Calibri" w:hAnsi="Times New Roman"/>
          <w:sz w:val="26"/>
          <w:szCs w:val="26"/>
          <w:lang w:eastAsia="en-US"/>
        </w:rPr>
        <w:t>к Порядку сообщения лицами, замещающими муниципальные</w:t>
      </w:r>
      <w:r w:rsidR="00F4373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41242" w:rsidRPr="00683B9C">
        <w:rPr>
          <w:rFonts w:ascii="Times New Roman" w:eastAsia="Calibri" w:hAnsi="Times New Roman"/>
          <w:sz w:val="26"/>
          <w:szCs w:val="26"/>
          <w:lang w:eastAsia="en-US"/>
        </w:rPr>
        <w:t>должности о</w:t>
      </w:r>
      <w:r w:rsidRPr="00683B9C">
        <w:rPr>
          <w:rFonts w:ascii="Times New Roman" w:eastAsia="Calibri" w:hAnsi="Times New Roman"/>
          <w:sz w:val="26"/>
          <w:szCs w:val="26"/>
          <w:lang w:eastAsia="en-US"/>
        </w:rPr>
        <w:t xml:space="preserve"> возникновении личной заинтересованности при исполнении полномочий,</w:t>
      </w:r>
      <w:r w:rsidR="006E60B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83B9C">
        <w:rPr>
          <w:rFonts w:ascii="Times New Roman" w:eastAsia="Calibri" w:hAnsi="Times New Roman"/>
          <w:sz w:val="26"/>
          <w:szCs w:val="26"/>
          <w:lang w:eastAsia="en-US"/>
        </w:rPr>
        <w:t>которая приводит или может привести</w:t>
      </w:r>
      <w:r w:rsidR="006E60B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83B9C">
        <w:rPr>
          <w:rFonts w:ascii="Times New Roman" w:eastAsia="Calibri" w:hAnsi="Times New Roman"/>
          <w:sz w:val="26"/>
          <w:szCs w:val="26"/>
          <w:lang w:eastAsia="en-US"/>
        </w:rPr>
        <w:t>к конфликту интересов</w:t>
      </w:r>
    </w:p>
    <w:p w14:paraId="50C4BFEA" w14:textId="63683797" w:rsidR="00671543" w:rsidRDefault="00671543" w:rsidP="00683B9C">
      <w:pPr>
        <w:shd w:val="clear" w:color="auto" w:fill="FFFFFF"/>
        <w:suppressAutoHyphens/>
        <w:spacing w:after="0" w:line="240" w:lineRule="auto"/>
        <w:ind w:left="453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0297B2A" w14:textId="77777777" w:rsidR="006E60BA" w:rsidRPr="00683B9C" w:rsidRDefault="006E60BA" w:rsidP="00683B9C">
      <w:pPr>
        <w:shd w:val="clear" w:color="auto" w:fill="FFFFFF"/>
        <w:suppressAutoHyphens/>
        <w:spacing w:after="0" w:line="240" w:lineRule="auto"/>
        <w:ind w:left="453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0362FA" w14:textId="602BE429" w:rsidR="00671543" w:rsidRPr="00683B9C" w:rsidRDefault="00671543" w:rsidP="00683B9C">
      <w:pPr>
        <w:shd w:val="clear" w:color="auto" w:fill="FFFFFF"/>
        <w:suppressAutoHyphens/>
        <w:spacing w:after="0" w:line="240" w:lineRule="auto"/>
        <w:ind w:left="453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83B9C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541242" w:rsidRPr="00683B9C">
        <w:rPr>
          <w:rFonts w:ascii="Times New Roman" w:eastAsia="Calibri" w:hAnsi="Times New Roman"/>
          <w:sz w:val="26"/>
          <w:szCs w:val="26"/>
          <w:lang w:eastAsia="en-US"/>
        </w:rPr>
        <w:t>Озероучумский сельский Совет депутатов Ужурского района Красноярского края</w:t>
      </w:r>
    </w:p>
    <w:p w14:paraId="47F8EB09" w14:textId="74F0C950" w:rsidR="00671543" w:rsidRPr="00683B9C" w:rsidRDefault="00671543" w:rsidP="00683B9C">
      <w:pPr>
        <w:shd w:val="clear" w:color="auto" w:fill="FFFFFF"/>
        <w:suppressAutoHyphens/>
        <w:spacing w:after="0" w:line="240" w:lineRule="auto"/>
        <w:ind w:left="453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83B9C">
        <w:rPr>
          <w:rFonts w:ascii="Times New Roman" w:eastAsia="Calibri" w:hAnsi="Times New Roman"/>
          <w:sz w:val="26"/>
          <w:szCs w:val="26"/>
          <w:lang w:eastAsia="en-US"/>
        </w:rPr>
        <w:t>____________________________</w:t>
      </w:r>
      <w:r w:rsidR="006E60BA">
        <w:rPr>
          <w:rFonts w:ascii="Times New Roman" w:eastAsia="Calibri" w:hAnsi="Times New Roman"/>
          <w:sz w:val="26"/>
          <w:szCs w:val="26"/>
          <w:lang w:eastAsia="en-US"/>
        </w:rPr>
        <w:t>_________</w:t>
      </w:r>
    </w:p>
    <w:p w14:paraId="335D866C" w14:textId="13DD1FDD" w:rsidR="00671543" w:rsidRPr="006E60BA" w:rsidRDefault="00541242" w:rsidP="00683B9C">
      <w:pPr>
        <w:shd w:val="clear" w:color="auto" w:fill="FFFFFF"/>
        <w:suppressAutoHyphens/>
        <w:spacing w:after="0" w:line="240" w:lineRule="auto"/>
        <w:ind w:left="4536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83B9C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</w:t>
      </w:r>
      <w:r w:rsidR="006E60BA">
        <w:rPr>
          <w:rFonts w:ascii="Times New Roman" w:eastAsia="Calibri" w:hAnsi="Times New Roman"/>
          <w:sz w:val="26"/>
          <w:szCs w:val="26"/>
          <w:lang w:eastAsia="en-US"/>
        </w:rPr>
        <w:t xml:space="preserve">           </w:t>
      </w:r>
      <w:r w:rsidR="00671543" w:rsidRPr="006E60BA">
        <w:rPr>
          <w:rFonts w:ascii="Times New Roman" w:eastAsia="Calibri" w:hAnsi="Times New Roman"/>
          <w:sz w:val="20"/>
          <w:szCs w:val="20"/>
          <w:lang w:eastAsia="en-US"/>
        </w:rPr>
        <w:t>(Ф.И.О.)</w:t>
      </w:r>
    </w:p>
    <w:p w14:paraId="25FAA205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2669EB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BA1684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FE9DFF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b/>
          <w:sz w:val="28"/>
          <w:szCs w:val="28"/>
          <w:lang w:eastAsia="en-US"/>
        </w:rPr>
        <w:t>УВЕДОМЛЕНИЕ</w:t>
      </w:r>
    </w:p>
    <w:p w14:paraId="6F000385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b/>
          <w:sz w:val="28"/>
          <w:szCs w:val="28"/>
          <w:lang w:eastAsia="en-US"/>
        </w:rPr>
        <w:t>о возникновении личной заинтересованности при исполнении</w:t>
      </w:r>
    </w:p>
    <w:p w14:paraId="6E93F4E2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b/>
          <w:sz w:val="28"/>
          <w:szCs w:val="28"/>
          <w:lang w:eastAsia="en-US"/>
        </w:rPr>
        <w:t>полномочий, которая приводит</w:t>
      </w:r>
    </w:p>
    <w:p w14:paraId="3D266DC6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b/>
          <w:sz w:val="28"/>
          <w:szCs w:val="28"/>
          <w:lang w:eastAsia="en-US"/>
        </w:rPr>
        <w:t>или может привести к конфликту интересов</w:t>
      </w:r>
    </w:p>
    <w:p w14:paraId="064E1F86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7E1BFBF1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>Сообщаю о возникновении у меня личной заинтересованности при исполнении полномочий, которая приводит или может привести к конфликту интересов (нужное подчеркнуть).</w:t>
      </w:r>
    </w:p>
    <w:p w14:paraId="129D4976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>Обстоятельства, являющиеся основанием возникновения личной заинтересованности:________________________________________________ _________________________________________________________________</w:t>
      </w:r>
    </w:p>
    <w:p w14:paraId="3717DF8D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>Полномочия, на исполнение которых влияет или может повлиять личная заинтересованность: _________________________________________________________________</w:t>
      </w:r>
    </w:p>
    <w:p w14:paraId="29E7FA18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</w:t>
      </w:r>
    </w:p>
    <w:p w14:paraId="43722457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>Предлагаемые меры по предотвращению или урегулированию конфликта интересов: _____________________________________________</w:t>
      </w:r>
    </w:p>
    <w:p w14:paraId="0CE8EB3C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_________________________________________________________________________________________________________________</w:t>
      </w:r>
    </w:p>
    <w:p w14:paraId="5E95172A" w14:textId="254A220D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 xml:space="preserve">Намереваюсь (не намереваюсь) лично присутствовать на заседании </w:t>
      </w:r>
      <w:r w:rsidR="00065787" w:rsidRPr="00065787">
        <w:rPr>
          <w:rFonts w:ascii="Times New Roman" w:eastAsia="Calibri" w:hAnsi="Times New Roman"/>
          <w:sz w:val="28"/>
          <w:szCs w:val="28"/>
          <w:lang w:eastAsia="en-US"/>
        </w:rPr>
        <w:t>Озероучумск</w:t>
      </w:r>
      <w:r w:rsidR="00065787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65787" w:rsidRPr="00065787">
        <w:rPr>
          <w:rFonts w:ascii="Times New Roman" w:eastAsia="Calibri" w:hAnsi="Times New Roman"/>
          <w:sz w:val="28"/>
          <w:szCs w:val="28"/>
          <w:lang w:eastAsia="en-US"/>
        </w:rPr>
        <w:t xml:space="preserve"> сельск</w:t>
      </w:r>
      <w:r w:rsidR="00065787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65787" w:rsidRPr="00065787">
        <w:rPr>
          <w:rFonts w:ascii="Times New Roman" w:eastAsia="Calibri" w:hAnsi="Times New Roman"/>
          <w:sz w:val="28"/>
          <w:szCs w:val="28"/>
          <w:lang w:eastAsia="en-US"/>
        </w:rPr>
        <w:t xml:space="preserve"> Совет</w:t>
      </w:r>
      <w:r w:rsidR="0006578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065787" w:rsidRPr="00065787"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 Ужурского района Красноярского края</w:t>
      </w:r>
      <w:r w:rsidR="000657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71543">
        <w:rPr>
          <w:rFonts w:ascii="Times New Roman" w:eastAsia="Calibri" w:hAnsi="Times New Roman"/>
          <w:sz w:val="28"/>
          <w:szCs w:val="28"/>
          <w:lang w:eastAsia="en-US"/>
        </w:rPr>
        <w:t>при рассмотрении настоящего уведомления (нужное подчеркнуть).</w:t>
      </w:r>
    </w:p>
    <w:p w14:paraId="18A69335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6A0FC7" w14:textId="77777777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543">
        <w:rPr>
          <w:rFonts w:ascii="Times New Roman" w:eastAsia="Calibri" w:hAnsi="Times New Roman"/>
          <w:sz w:val="28"/>
          <w:szCs w:val="28"/>
          <w:lang w:eastAsia="en-US"/>
        </w:rPr>
        <w:t>«__» ________ 20__ г.            ______________                       _______________</w:t>
      </w:r>
    </w:p>
    <w:p w14:paraId="04EC0FA0" w14:textId="691FE02E" w:rsidR="00671543" w:rsidRPr="00671543" w:rsidRDefault="00671543" w:rsidP="0067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7154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(подпись </w:t>
      </w:r>
      <w:proofErr w:type="gramStart"/>
      <w:r w:rsidRPr="00671543">
        <w:rPr>
          <w:rFonts w:ascii="Times New Roman" w:eastAsia="Calibri" w:hAnsi="Times New Roman"/>
          <w:sz w:val="20"/>
          <w:szCs w:val="20"/>
          <w:lang w:eastAsia="en-US"/>
        </w:rPr>
        <w:t>лица</w:t>
      </w:r>
      <w:r w:rsidR="006E60BA">
        <w:rPr>
          <w:rFonts w:ascii="Times New Roman" w:eastAsia="Calibri" w:hAnsi="Times New Roman"/>
          <w:sz w:val="20"/>
          <w:szCs w:val="20"/>
          <w:lang w:eastAsia="en-US"/>
        </w:rPr>
        <w:t>)</w:t>
      </w:r>
      <w:r w:rsidRPr="00671543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proofErr w:type="gramEnd"/>
      <w:r w:rsidRPr="0067154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(расшифровка подписи)</w:t>
      </w:r>
    </w:p>
    <w:p w14:paraId="3F2728BF" w14:textId="5C530353" w:rsidR="00671543" w:rsidRDefault="00671543" w:rsidP="006715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B35C1E" w14:textId="36E1EA5A" w:rsidR="00671543" w:rsidRDefault="00671543" w:rsidP="006715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E8577D" w14:textId="53711340" w:rsidR="00671543" w:rsidRDefault="00671543" w:rsidP="006715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FC6AF9" w14:textId="77777777" w:rsidR="00671543" w:rsidRDefault="00671543" w:rsidP="006715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1D3839" w14:textId="77777777" w:rsidR="008C243E" w:rsidRDefault="008C243E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C243E" w:rsidSect="007465D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BCD904A" w14:textId="77777777" w:rsidR="008C243E" w:rsidRPr="00F24098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bookmarkStart w:id="3" w:name="_GoBack"/>
      <w:r w:rsidRPr="00F24098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№2</w:t>
      </w:r>
    </w:p>
    <w:p w14:paraId="4825496A" w14:textId="77777777" w:rsidR="008C243E" w:rsidRPr="00F24098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24098">
        <w:rPr>
          <w:rFonts w:ascii="Times New Roman" w:eastAsia="Calibri" w:hAnsi="Times New Roman"/>
          <w:sz w:val="26"/>
          <w:szCs w:val="26"/>
          <w:lang w:eastAsia="en-US"/>
        </w:rPr>
        <w:t xml:space="preserve">к Порядку сообщения </w:t>
      </w:r>
    </w:p>
    <w:p w14:paraId="597E3BF3" w14:textId="77777777" w:rsidR="008C243E" w:rsidRPr="00F24098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24098">
        <w:rPr>
          <w:rFonts w:ascii="Times New Roman" w:eastAsia="Calibri" w:hAnsi="Times New Roman"/>
          <w:sz w:val="26"/>
          <w:szCs w:val="26"/>
          <w:lang w:eastAsia="en-US"/>
        </w:rPr>
        <w:t>лицами, замещающими муниципальные</w:t>
      </w:r>
    </w:p>
    <w:p w14:paraId="5ACECE50" w14:textId="08372F12" w:rsidR="008C243E" w:rsidRPr="00F24098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2409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F1339" w:rsidRPr="00F24098">
        <w:rPr>
          <w:rFonts w:ascii="Times New Roman" w:eastAsia="Calibri" w:hAnsi="Times New Roman"/>
          <w:sz w:val="26"/>
          <w:szCs w:val="26"/>
          <w:lang w:eastAsia="en-US"/>
        </w:rPr>
        <w:t>должности о</w:t>
      </w:r>
      <w:r w:rsidRPr="00F24098">
        <w:rPr>
          <w:rFonts w:ascii="Times New Roman" w:eastAsia="Calibri" w:hAnsi="Times New Roman"/>
          <w:sz w:val="26"/>
          <w:szCs w:val="26"/>
          <w:lang w:eastAsia="en-US"/>
        </w:rPr>
        <w:t xml:space="preserve"> возникновении личной </w:t>
      </w:r>
    </w:p>
    <w:p w14:paraId="4ACDC8A0" w14:textId="77777777" w:rsidR="008C243E" w:rsidRPr="00F24098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24098">
        <w:rPr>
          <w:rFonts w:ascii="Times New Roman" w:eastAsia="Calibri" w:hAnsi="Times New Roman"/>
          <w:sz w:val="26"/>
          <w:szCs w:val="26"/>
          <w:lang w:eastAsia="en-US"/>
        </w:rPr>
        <w:t>заинтересованности при исполнении полномочий,</w:t>
      </w:r>
    </w:p>
    <w:p w14:paraId="53967BBD" w14:textId="77777777" w:rsidR="008C243E" w:rsidRPr="00F24098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24098">
        <w:rPr>
          <w:rFonts w:ascii="Times New Roman" w:eastAsia="Calibri" w:hAnsi="Times New Roman"/>
          <w:sz w:val="26"/>
          <w:szCs w:val="26"/>
          <w:lang w:eastAsia="en-US"/>
        </w:rPr>
        <w:t xml:space="preserve"> которая приводит или может привести</w:t>
      </w:r>
    </w:p>
    <w:p w14:paraId="4F15E4CA" w14:textId="77777777" w:rsidR="008C243E" w:rsidRPr="00F24098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24098">
        <w:rPr>
          <w:rFonts w:ascii="Times New Roman" w:eastAsia="Calibri" w:hAnsi="Times New Roman"/>
          <w:sz w:val="26"/>
          <w:szCs w:val="26"/>
          <w:lang w:eastAsia="en-US"/>
        </w:rPr>
        <w:t xml:space="preserve"> к конфликту интересов</w:t>
      </w:r>
    </w:p>
    <w:bookmarkEnd w:id="3"/>
    <w:p w14:paraId="15F6FF23" w14:textId="77777777" w:rsidR="008C243E" w:rsidRPr="008C243E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A6AED1" w14:textId="77777777" w:rsidR="008C243E" w:rsidRPr="008C243E" w:rsidRDefault="008C243E" w:rsidP="008C24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43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Журнал регистрации уведомлений лицами, замещающими муниципальные должности, </w:t>
      </w:r>
    </w:p>
    <w:p w14:paraId="788D5E3D" w14:textId="77777777" w:rsidR="008C243E" w:rsidRPr="008C243E" w:rsidRDefault="008C243E" w:rsidP="008C24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43E">
        <w:rPr>
          <w:rFonts w:ascii="Times New Roman" w:eastAsia="Calibri" w:hAnsi="Times New Roman"/>
          <w:b/>
          <w:sz w:val="28"/>
          <w:szCs w:val="28"/>
          <w:lang w:eastAsia="en-US"/>
        </w:rPr>
        <w:t>о возникновении конфликта интересов или возможности его возникновения</w:t>
      </w:r>
    </w:p>
    <w:p w14:paraId="626553F4" w14:textId="77777777" w:rsidR="008C243E" w:rsidRPr="008C243E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45292FA" w14:textId="77777777" w:rsidR="008C243E" w:rsidRPr="008C243E" w:rsidRDefault="008C243E" w:rsidP="008C24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C243E">
        <w:rPr>
          <w:rFonts w:ascii="Times New Roman" w:eastAsia="Calibri" w:hAnsi="Times New Roman"/>
          <w:sz w:val="24"/>
          <w:szCs w:val="24"/>
          <w:lang w:eastAsia="en-US"/>
        </w:rPr>
        <w:t>Начат «__» ___________ 20__ г.</w:t>
      </w:r>
    </w:p>
    <w:p w14:paraId="4EDD6AC5" w14:textId="77777777" w:rsidR="008C243E" w:rsidRPr="008C243E" w:rsidRDefault="008C243E" w:rsidP="008C24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C243E">
        <w:rPr>
          <w:rFonts w:ascii="Times New Roman" w:eastAsia="Calibri" w:hAnsi="Times New Roman"/>
          <w:sz w:val="24"/>
          <w:szCs w:val="24"/>
          <w:lang w:eastAsia="en-US"/>
        </w:rPr>
        <w:t>Окончен «__» _________ 20__ г.</w:t>
      </w:r>
    </w:p>
    <w:p w14:paraId="1F55DB43" w14:textId="77777777" w:rsidR="008C243E" w:rsidRPr="008C243E" w:rsidRDefault="008C243E" w:rsidP="008C24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C243E">
        <w:rPr>
          <w:rFonts w:ascii="Times New Roman" w:eastAsia="Calibri" w:hAnsi="Times New Roman"/>
          <w:sz w:val="24"/>
          <w:szCs w:val="24"/>
          <w:lang w:eastAsia="en-US"/>
        </w:rPr>
        <w:t>На _________ листах</w:t>
      </w:r>
      <w:r w:rsidRPr="008C24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BC96F0F" w14:textId="77777777" w:rsidR="008C243E" w:rsidRPr="008C243E" w:rsidRDefault="008C243E" w:rsidP="008C243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1985"/>
        <w:gridCol w:w="1276"/>
        <w:gridCol w:w="1701"/>
        <w:gridCol w:w="3543"/>
      </w:tblGrid>
      <w:tr w:rsidR="008C243E" w:rsidRPr="008C243E" w14:paraId="5B1FF3FD" w14:textId="77777777" w:rsidTr="00823E2B">
        <w:trPr>
          <w:trHeight w:val="283"/>
        </w:trPr>
        <w:tc>
          <w:tcPr>
            <w:tcW w:w="675" w:type="dxa"/>
            <w:vMerge w:val="restart"/>
          </w:tcPr>
          <w:p w14:paraId="39B6647F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7BFE328B" w14:textId="77777777" w:rsidR="000F1339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 xml:space="preserve">Регистрационный </w:t>
            </w:r>
          </w:p>
          <w:p w14:paraId="253A3202" w14:textId="481580E2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номер уведомления</w:t>
            </w:r>
          </w:p>
        </w:tc>
        <w:tc>
          <w:tcPr>
            <w:tcW w:w="2976" w:type="dxa"/>
            <w:vMerge w:val="restart"/>
          </w:tcPr>
          <w:p w14:paraId="449D3059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Дата регистрации</w:t>
            </w:r>
          </w:p>
          <w:p w14:paraId="5D5493F5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уведомления</w:t>
            </w:r>
          </w:p>
        </w:tc>
        <w:tc>
          <w:tcPr>
            <w:tcW w:w="1985" w:type="dxa"/>
          </w:tcPr>
          <w:p w14:paraId="4DBC9E1E" w14:textId="77777777" w:rsidR="000F1339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 xml:space="preserve">Уведомление </w:t>
            </w:r>
          </w:p>
          <w:p w14:paraId="10BCFEBD" w14:textId="61E5F388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подано</w:t>
            </w:r>
          </w:p>
        </w:tc>
        <w:tc>
          <w:tcPr>
            <w:tcW w:w="2977" w:type="dxa"/>
            <w:gridSpan w:val="2"/>
          </w:tcPr>
          <w:p w14:paraId="3D855F3E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Уведомление</w:t>
            </w:r>
          </w:p>
          <w:p w14:paraId="40A3AB69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зарегистрировано</w:t>
            </w:r>
          </w:p>
        </w:tc>
        <w:tc>
          <w:tcPr>
            <w:tcW w:w="3543" w:type="dxa"/>
            <w:vMerge w:val="restart"/>
          </w:tcPr>
          <w:p w14:paraId="61F3A579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Отметка о получении копии уведомления</w:t>
            </w:r>
          </w:p>
        </w:tc>
      </w:tr>
      <w:tr w:rsidR="008C243E" w:rsidRPr="008C243E" w14:paraId="25B6F776" w14:textId="77777777" w:rsidTr="00823E2B">
        <w:trPr>
          <w:trHeight w:val="406"/>
        </w:trPr>
        <w:tc>
          <w:tcPr>
            <w:tcW w:w="675" w:type="dxa"/>
            <w:vMerge/>
          </w:tcPr>
          <w:p w14:paraId="73E0135D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653CA8C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078E4F21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7E589C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Ф.И.О. депутата</w:t>
            </w:r>
          </w:p>
        </w:tc>
        <w:tc>
          <w:tcPr>
            <w:tcW w:w="1276" w:type="dxa"/>
          </w:tcPr>
          <w:p w14:paraId="7F1A5EA4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14:paraId="31ADB117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C243E">
              <w:rPr>
                <w:rFonts w:ascii="Times New Roman" w:eastAsia="Calibri" w:hAnsi="Times New Roman" w:cs="Arial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vMerge/>
          </w:tcPr>
          <w:p w14:paraId="6F6F8E67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8C243E" w:rsidRPr="008C243E" w14:paraId="792184A8" w14:textId="77777777" w:rsidTr="00823E2B">
        <w:trPr>
          <w:trHeight w:val="406"/>
        </w:trPr>
        <w:tc>
          <w:tcPr>
            <w:tcW w:w="675" w:type="dxa"/>
          </w:tcPr>
          <w:p w14:paraId="77402F06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458EC1E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2672D51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423DFE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0EA47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877B0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54893B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8C243E" w:rsidRPr="008C243E" w14:paraId="394EBEAE" w14:textId="77777777" w:rsidTr="00823E2B">
        <w:trPr>
          <w:trHeight w:val="406"/>
        </w:trPr>
        <w:tc>
          <w:tcPr>
            <w:tcW w:w="675" w:type="dxa"/>
          </w:tcPr>
          <w:p w14:paraId="15EB1446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67582FD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52F21A5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2A62A0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669FF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D1542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955529A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8C243E" w:rsidRPr="008C243E" w14:paraId="60E1873C" w14:textId="77777777" w:rsidTr="00823E2B">
        <w:trPr>
          <w:trHeight w:val="406"/>
        </w:trPr>
        <w:tc>
          <w:tcPr>
            <w:tcW w:w="675" w:type="dxa"/>
          </w:tcPr>
          <w:p w14:paraId="1CF5DFCC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F974CA2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A63AD2F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F79EBF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1C17B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B85916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73E6CD1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8C243E" w:rsidRPr="008C243E" w14:paraId="5633B9FB" w14:textId="77777777" w:rsidTr="00823E2B">
        <w:trPr>
          <w:trHeight w:val="406"/>
        </w:trPr>
        <w:tc>
          <w:tcPr>
            <w:tcW w:w="675" w:type="dxa"/>
          </w:tcPr>
          <w:p w14:paraId="470DE58F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2C73D7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364F796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7B38B2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3ABA3D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78B21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5714A14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8C243E" w:rsidRPr="008C243E" w14:paraId="2E69812E" w14:textId="77777777" w:rsidTr="00823E2B">
        <w:trPr>
          <w:trHeight w:val="406"/>
        </w:trPr>
        <w:tc>
          <w:tcPr>
            <w:tcW w:w="675" w:type="dxa"/>
          </w:tcPr>
          <w:p w14:paraId="1972AE6C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F9A2FB6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9254816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4B4E34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41567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5FB91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80B9EC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8C243E" w:rsidRPr="008C243E" w14:paraId="507AC6A5" w14:textId="77777777" w:rsidTr="00823E2B">
        <w:trPr>
          <w:trHeight w:val="406"/>
        </w:trPr>
        <w:tc>
          <w:tcPr>
            <w:tcW w:w="675" w:type="dxa"/>
          </w:tcPr>
          <w:p w14:paraId="208D9183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2141339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7325A3C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BC7242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782C3D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5E6F9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ABA8486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8C243E" w:rsidRPr="008C243E" w14:paraId="2EB28547" w14:textId="77777777" w:rsidTr="00823E2B">
        <w:trPr>
          <w:trHeight w:val="406"/>
        </w:trPr>
        <w:tc>
          <w:tcPr>
            <w:tcW w:w="675" w:type="dxa"/>
          </w:tcPr>
          <w:p w14:paraId="11238A1A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75B8FA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E4604C6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31CB04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61CF1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0FDC7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CA485EC" w14:textId="77777777" w:rsidR="008C243E" w:rsidRPr="008C243E" w:rsidRDefault="008C243E" w:rsidP="008C24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14:paraId="004F8CE4" w14:textId="50D4A726" w:rsidR="008C243E" w:rsidRDefault="008C243E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886F2B" w14:textId="77777777" w:rsidR="008C243E" w:rsidRDefault="008C243E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C243E" w:rsidSect="008C243E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1C"/>
    <w:rsid w:val="00020D3A"/>
    <w:rsid w:val="0003544E"/>
    <w:rsid w:val="000611AF"/>
    <w:rsid w:val="00065787"/>
    <w:rsid w:val="0007422C"/>
    <w:rsid w:val="000A0579"/>
    <w:rsid w:val="000D6901"/>
    <w:rsid w:val="000F1339"/>
    <w:rsid w:val="000F6248"/>
    <w:rsid w:val="001323FE"/>
    <w:rsid w:val="00167D49"/>
    <w:rsid w:val="001906A7"/>
    <w:rsid w:val="001B0D5B"/>
    <w:rsid w:val="001C52DD"/>
    <w:rsid w:val="001E2515"/>
    <w:rsid w:val="001F680B"/>
    <w:rsid w:val="001F74DC"/>
    <w:rsid w:val="002618EA"/>
    <w:rsid w:val="00273B19"/>
    <w:rsid w:val="00276F30"/>
    <w:rsid w:val="00277103"/>
    <w:rsid w:val="002F4155"/>
    <w:rsid w:val="00301D2D"/>
    <w:rsid w:val="003144CE"/>
    <w:rsid w:val="00317074"/>
    <w:rsid w:val="00342B67"/>
    <w:rsid w:val="00352BF0"/>
    <w:rsid w:val="003D7E45"/>
    <w:rsid w:val="00411A29"/>
    <w:rsid w:val="00497077"/>
    <w:rsid w:val="00497D0A"/>
    <w:rsid w:val="004B04B7"/>
    <w:rsid w:val="004B64EE"/>
    <w:rsid w:val="004E1CE8"/>
    <w:rsid w:val="004F7D89"/>
    <w:rsid w:val="00500062"/>
    <w:rsid w:val="00503BBB"/>
    <w:rsid w:val="00541242"/>
    <w:rsid w:val="00551B09"/>
    <w:rsid w:val="00576ECB"/>
    <w:rsid w:val="005A61AC"/>
    <w:rsid w:val="005C5A20"/>
    <w:rsid w:val="005D6FE6"/>
    <w:rsid w:val="005F729D"/>
    <w:rsid w:val="00615BB7"/>
    <w:rsid w:val="00631F94"/>
    <w:rsid w:val="0065569D"/>
    <w:rsid w:val="00656E7D"/>
    <w:rsid w:val="00667F42"/>
    <w:rsid w:val="00671543"/>
    <w:rsid w:val="00683B9C"/>
    <w:rsid w:val="006B77CB"/>
    <w:rsid w:val="006D1357"/>
    <w:rsid w:val="006D1D6F"/>
    <w:rsid w:val="006E60BA"/>
    <w:rsid w:val="00705939"/>
    <w:rsid w:val="00710B59"/>
    <w:rsid w:val="00731BD7"/>
    <w:rsid w:val="007403D0"/>
    <w:rsid w:val="007465DE"/>
    <w:rsid w:val="00750ED9"/>
    <w:rsid w:val="0076441C"/>
    <w:rsid w:val="00771A62"/>
    <w:rsid w:val="0077707E"/>
    <w:rsid w:val="007F2F0F"/>
    <w:rsid w:val="00827F91"/>
    <w:rsid w:val="00831154"/>
    <w:rsid w:val="008445D3"/>
    <w:rsid w:val="00876D7E"/>
    <w:rsid w:val="008779BC"/>
    <w:rsid w:val="008901BC"/>
    <w:rsid w:val="008A6E07"/>
    <w:rsid w:val="008C243E"/>
    <w:rsid w:val="008C4EDA"/>
    <w:rsid w:val="008C733A"/>
    <w:rsid w:val="008D47CA"/>
    <w:rsid w:val="00940E99"/>
    <w:rsid w:val="0099646D"/>
    <w:rsid w:val="009A37B9"/>
    <w:rsid w:val="009B16FA"/>
    <w:rsid w:val="009D6BC8"/>
    <w:rsid w:val="009E06AA"/>
    <w:rsid w:val="009E4CBE"/>
    <w:rsid w:val="009E7D4E"/>
    <w:rsid w:val="009F2266"/>
    <w:rsid w:val="00A23391"/>
    <w:rsid w:val="00A3341A"/>
    <w:rsid w:val="00A36D86"/>
    <w:rsid w:val="00A47266"/>
    <w:rsid w:val="00A518E7"/>
    <w:rsid w:val="00A61927"/>
    <w:rsid w:val="00A66E5C"/>
    <w:rsid w:val="00AA2D8D"/>
    <w:rsid w:val="00AF4581"/>
    <w:rsid w:val="00B14A3F"/>
    <w:rsid w:val="00B77FE5"/>
    <w:rsid w:val="00BA4B08"/>
    <w:rsid w:val="00BA6540"/>
    <w:rsid w:val="00BB14B2"/>
    <w:rsid w:val="00BD7008"/>
    <w:rsid w:val="00BF4E9F"/>
    <w:rsid w:val="00BF4F9F"/>
    <w:rsid w:val="00C026D1"/>
    <w:rsid w:val="00C6561C"/>
    <w:rsid w:val="00C945AE"/>
    <w:rsid w:val="00CC662C"/>
    <w:rsid w:val="00D067B1"/>
    <w:rsid w:val="00D11558"/>
    <w:rsid w:val="00D41C1E"/>
    <w:rsid w:val="00D6243C"/>
    <w:rsid w:val="00D7507B"/>
    <w:rsid w:val="00DC7549"/>
    <w:rsid w:val="00DE0F2D"/>
    <w:rsid w:val="00E81610"/>
    <w:rsid w:val="00E95505"/>
    <w:rsid w:val="00EF090B"/>
    <w:rsid w:val="00EF6F41"/>
    <w:rsid w:val="00F14A83"/>
    <w:rsid w:val="00F24098"/>
    <w:rsid w:val="00F4373A"/>
    <w:rsid w:val="00F6460C"/>
    <w:rsid w:val="00F81466"/>
    <w:rsid w:val="00F82E06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6D44"/>
  <w15:docId w15:val="{D8DC9F9B-698D-45DF-91F0-C69B3B7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AFAF-868F-407A-95B6-7FDB99CE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Анна Артёменко</cp:lastModifiedBy>
  <cp:revision>36</cp:revision>
  <cp:lastPrinted>2021-12-24T02:29:00Z</cp:lastPrinted>
  <dcterms:created xsi:type="dcterms:W3CDTF">2023-10-24T04:50:00Z</dcterms:created>
  <dcterms:modified xsi:type="dcterms:W3CDTF">2024-03-26T04:39:00Z</dcterms:modified>
</cp:coreProperties>
</file>