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9D45" w14:textId="0B07E6D5" w:rsidR="00413294" w:rsidRDefault="00413294" w:rsidP="0006493C">
      <w:pPr>
        <w:widowControl w:val="0"/>
        <w:jc w:val="center"/>
        <w:rPr>
          <w:rFonts w:ascii="Microsoft Sans Serif" w:eastAsia="Microsoft Sans Serif" w:hAnsi="Microsoft Sans Serif" w:cs="Microsoft Sans Serif"/>
          <w:b/>
          <w:color w:val="000000"/>
          <w:lang w:bidi="ru-RU"/>
        </w:rPr>
      </w:pPr>
      <w:r w:rsidRPr="00D2275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29000DB9" wp14:editId="56F424C5">
            <wp:simplePos x="0" y="0"/>
            <wp:positionH relativeFrom="margin">
              <wp:align>center</wp:align>
            </wp:positionH>
            <wp:positionV relativeFrom="margin">
              <wp:posOffset>-477160</wp:posOffset>
            </wp:positionV>
            <wp:extent cx="613410" cy="729615"/>
            <wp:effectExtent l="0" t="0" r="0" b="0"/>
            <wp:wrapTight wrapText="bothSides">
              <wp:wrapPolygon edited="0">
                <wp:start x="0" y="0"/>
                <wp:lineTo x="0" y="20867"/>
                <wp:lineTo x="20795" y="20867"/>
                <wp:lineTo x="207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6F1B5C" w14:textId="77777777" w:rsidR="00413294" w:rsidRPr="006E5BA8" w:rsidRDefault="00413294" w:rsidP="006E5BA8">
      <w:pPr>
        <w:widowControl w:val="0"/>
        <w:rPr>
          <w:rFonts w:eastAsia="Microsoft Sans Serif"/>
          <w:b/>
          <w:color w:val="000000"/>
          <w:lang w:bidi="ru-RU"/>
        </w:rPr>
      </w:pPr>
    </w:p>
    <w:p w14:paraId="368B0C46" w14:textId="07E6A38F" w:rsidR="0006493C" w:rsidRPr="006E5BA8" w:rsidRDefault="0006493C" w:rsidP="00413294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6E5BA8">
        <w:rPr>
          <w:rFonts w:eastAsia="Microsoft Sans Serif"/>
          <w:b/>
          <w:color w:val="000000"/>
          <w:lang w:bidi="ru-RU"/>
        </w:rPr>
        <w:t>ОЗЕРОУЧУМСКИЙ СЕЛЬСКИЙ СОВЕТ ДЕПУТАТОВ</w:t>
      </w:r>
    </w:p>
    <w:p w14:paraId="0F62AE7A" w14:textId="77777777" w:rsidR="0006493C" w:rsidRPr="006E5BA8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6E5BA8">
        <w:rPr>
          <w:rFonts w:eastAsia="Microsoft Sans Serif"/>
          <w:b/>
          <w:color w:val="000000"/>
          <w:lang w:bidi="ru-RU"/>
        </w:rPr>
        <w:t>УЖУРСКИЙ РАЙОН</w:t>
      </w:r>
    </w:p>
    <w:p w14:paraId="57CC3804" w14:textId="77777777" w:rsidR="0006493C" w:rsidRPr="006E5BA8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6E5BA8">
        <w:rPr>
          <w:rFonts w:eastAsia="Microsoft Sans Serif"/>
          <w:b/>
          <w:color w:val="000000"/>
          <w:lang w:bidi="ru-RU"/>
        </w:rPr>
        <w:t>КРАСНОЯРСКИЙ КРАЙ</w:t>
      </w:r>
    </w:p>
    <w:p w14:paraId="508DC60C" w14:textId="77777777" w:rsidR="0006493C" w:rsidRPr="006E5BA8" w:rsidRDefault="0006493C" w:rsidP="0006493C">
      <w:pPr>
        <w:widowControl w:val="0"/>
        <w:rPr>
          <w:rFonts w:eastAsia="Microsoft Sans Serif"/>
          <w:color w:val="000000"/>
          <w:lang w:bidi="ru-RU"/>
        </w:rPr>
      </w:pPr>
    </w:p>
    <w:p w14:paraId="69F396F8" w14:textId="77777777" w:rsidR="0006493C" w:rsidRPr="006E5BA8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6E5BA8">
        <w:rPr>
          <w:rFonts w:eastAsia="Microsoft Sans Serif"/>
          <w:b/>
          <w:color w:val="000000"/>
          <w:lang w:bidi="ru-RU"/>
        </w:rPr>
        <w:t>РЕШЕНИЕ</w:t>
      </w:r>
    </w:p>
    <w:p w14:paraId="5A3F4E7F" w14:textId="77777777" w:rsidR="0006493C" w:rsidRPr="006E5BA8" w:rsidRDefault="0006493C" w:rsidP="00DC3AE5">
      <w:pPr>
        <w:rPr>
          <w:b/>
          <w:bCs/>
        </w:rPr>
      </w:pPr>
    </w:p>
    <w:p w14:paraId="0D3B6157" w14:textId="185E1C87" w:rsidR="00DC3AE5" w:rsidRPr="006E5BA8" w:rsidRDefault="002213D3" w:rsidP="00DC3AE5">
      <w:pPr>
        <w:rPr>
          <w:b/>
          <w:bCs/>
        </w:rPr>
      </w:pPr>
      <w:r w:rsidRPr="006E5BA8">
        <w:t>26</w:t>
      </w:r>
      <w:r w:rsidR="0006493C" w:rsidRPr="006E5BA8">
        <w:t>.</w:t>
      </w:r>
      <w:r w:rsidR="00963AA5">
        <w:t>03.2024</w:t>
      </w:r>
      <w:r w:rsidR="00DC3AE5" w:rsidRPr="006E5BA8">
        <w:t xml:space="preserve"> г.</w:t>
      </w:r>
      <w:r w:rsidR="00DC3AE5" w:rsidRPr="006E5BA8">
        <w:tab/>
      </w:r>
      <w:r w:rsidR="00DC3AE5" w:rsidRPr="006E5BA8">
        <w:tab/>
        <w:t xml:space="preserve">        </w:t>
      </w:r>
      <w:r w:rsidR="0006493C" w:rsidRPr="006E5BA8">
        <w:t xml:space="preserve">    </w:t>
      </w:r>
      <w:r w:rsidR="001F33CF">
        <w:t xml:space="preserve">                </w:t>
      </w:r>
      <w:r w:rsidR="0006493C" w:rsidRPr="006E5BA8">
        <w:t xml:space="preserve">      п. Озеро Учум</w:t>
      </w:r>
      <w:r w:rsidR="00DC3AE5" w:rsidRPr="006E5BA8">
        <w:t xml:space="preserve">                        </w:t>
      </w:r>
      <w:r w:rsidR="001F33CF">
        <w:t xml:space="preserve">           </w:t>
      </w:r>
      <w:r w:rsidR="00DC3AE5" w:rsidRPr="006E5BA8">
        <w:t xml:space="preserve">               №</w:t>
      </w:r>
      <w:r w:rsidR="0006493C" w:rsidRPr="006E5BA8">
        <w:t xml:space="preserve"> </w:t>
      </w:r>
      <w:r w:rsidR="00963AA5">
        <w:t>40-112р</w:t>
      </w:r>
    </w:p>
    <w:p w14:paraId="3A120A6B" w14:textId="77777777" w:rsidR="00DC3AE5" w:rsidRPr="006E5BA8" w:rsidRDefault="00DC3AE5" w:rsidP="00DC3AE5">
      <w:pPr>
        <w:rPr>
          <w:b/>
          <w:bCs/>
        </w:rPr>
      </w:pPr>
    </w:p>
    <w:p w14:paraId="61266D1B" w14:textId="563979F4" w:rsidR="00DC3AE5" w:rsidRPr="00963AA5" w:rsidRDefault="00963AA5" w:rsidP="00963AA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</w:t>
      </w:r>
      <w:bookmarkStart w:id="0" w:name="_Hlk162445266"/>
      <w:r>
        <w:rPr>
          <w:b/>
          <w:bCs/>
          <w:color w:val="000000"/>
        </w:rPr>
        <w:t>в Решение от</w:t>
      </w:r>
      <w:r w:rsidRPr="00963AA5">
        <w:rPr>
          <w:b/>
          <w:bCs/>
          <w:color w:val="000000"/>
        </w:rPr>
        <w:t xml:space="preserve"> 26.11.2021 № 14-48р</w:t>
      </w:r>
      <w:r>
        <w:rPr>
          <w:b/>
          <w:bCs/>
          <w:color w:val="000000"/>
        </w:rPr>
        <w:t xml:space="preserve"> «</w:t>
      </w:r>
      <w:r w:rsidR="00DC3AE5" w:rsidRPr="006E5BA8">
        <w:rPr>
          <w:b/>
          <w:bCs/>
          <w:color w:val="000000"/>
        </w:rPr>
        <w:t xml:space="preserve">Об утверждении </w:t>
      </w:r>
      <w:bookmarkStart w:id="1" w:name="_Hlk162432601"/>
      <w:r w:rsidR="00DC3AE5" w:rsidRPr="006E5BA8">
        <w:rPr>
          <w:b/>
          <w:bCs/>
          <w:color w:val="000000"/>
        </w:rPr>
        <w:t xml:space="preserve">Положения </w:t>
      </w:r>
      <w:bookmarkStart w:id="2" w:name="_Hlk77671647"/>
      <w:r w:rsidR="00DC3AE5" w:rsidRPr="006E5BA8">
        <w:rPr>
          <w:b/>
          <w:bCs/>
          <w:color w:val="000000"/>
        </w:rPr>
        <w:t xml:space="preserve">о муниципальном контроле </w:t>
      </w:r>
      <w:bookmarkStart w:id="3" w:name="_Hlk77686366"/>
      <w:r w:rsidR="00DC3AE5" w:rsidRPr="006E5BA8">
        <w:rPr>
          <w:b/>
          <w:bCs/>
          <w:color w:val="000000"/>
        </w:rPr>
        <w:t>на автомобильном транспорте</w:t>
      </w:r>
      <w:r w:rsidR="00EF592C" w:rsidRPr="006E5BA8">
        <w:rPr>
          <w:b/>
          <w:spacing w:val="2"/>
        </w:rPr>
        <w:t xml:space="preserve"> </w:t>
      </w:r>
      <w:r w:rsidR="00DC3AE5" w:rsidRPr="006E5BA8">
        <w:rPr>
          <w:b/>
          <w:bCs/>
          <w:color w:val="000000"/>
        </w:rPr>
        <w:t>и в дорожном хозяйстве в границах населенных</w:t>
      </w:r>
      <w:r>
        <w:rPr>
          <w:b/>
          <w:bCs/>
          <w:color w:val="000000"/>
        </w:rPr>
        <w:t xml:space="preserve"> </w:t>
      </w:r>
      <w:r w:rsidR="00DC3AE5" w:rsidRPr="006E5BA8">
        <w:rPr>
          <w:b/>
          <w:bCs/>
          <w:color w:val="000000"/>
        </w:rPr>
        <w:t xml:space="preserve">пунктов </w:t>
      </w:r>
      <w:bookmarkEnd w:id="2"/>
      <w:r w:rsidR="00DC3AE5" w:rsidRPr="006E5BA8">
        <w:rPr>
          <w:b/>
          <w:iCs/>
          <w:color w:val="000000"/>
        </w:rPr>
        <w:t>муниципального образования</w:t>
      </w:r>
      <w:r w:rsidR="00C70DD9" w:rsidRPr="006E5BA8">
        <w:rPr>
          <w:b/>
          <w:iCs/>
          <w:color w:val="000000"/>
        </w:rPr>
        <w:t xml:space="preserve"> Озероучумский сельсовет</w:t>
      </w:r>
      <w:r>
        <w:rPr>
          <w:b/>
          <w:iCs/>
          <w:color w:val="000000"/>
        </w:rPr>
        <w:t>»</w:t>
      </w:r>
    </w:p>
    <w:bookmarkEnd w:id="3"/>
    <w:p w14:paraId="2EB75349" w14:textId="3D10E3B6" w:rsidR="00DC3AE5" w:rsidRDefault="00DC3AE5" w:rsidP="00DC3AE5">
      <w:pPr>
        <w:shd w:val="clear" w:color="auto" w:fill="FFFFFF"/>
        <w:rPr>
          <w:b/>
          <w:color w:val="000000"/>
        </w:rPr>
      </w:pPr>
    </w:p>
    <w:p w14:paraId="4BFC8965" w14:textId="77777777" w:rsidR="00482FC9" w:rsidRPr="006E5BA8" w:rsidRDefault="00482FC9" w:rsidP="00DC3AE5">
      <w:pPr>
        <w:shd w:val="clear" w:color="auto" w:fill="FFFFFF"/>
        <w:rPr>
          <w:b/>
          <w:color w:val="000000"/>
        </w:rPr>
      </w:pPr>
    </w:p>
    <w:bookmarkEnd w:id="0"/>
    <w:bookmarkEnd w:id="1"/>
    <w:p w14:paraId="6B5D05D6" w14:textId="7B6C1B7D" w:rsidR="00DC3AE5" w:rsidRPr="006E5BA8" w:rsidRDefault="00DC3AE5" w:rsidP="007D0978">
      <w:pPr>
        <w:shd w:val="clear" w:color="auto" w:fill="FFFFFF"/>
        <w:ind w:firstLine="709"/>
        <w:jc w:val="both"/>
      </w:pPr>
      <w:r w:rsidRPr="006E5BA8">
        <w:rPr>
          <w:color w:val="000000"/>
        </w:rPr>
        <w:t xml:space="preserve">В соответствии со статьей 3.1 </w:t>
      </w:r>
      <w:bookmarkStart w:id="4" w:name="_Hlk77673480"/>
      <w:r w:rsidRPr="006E5BA8">
        <w:rPr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4"/>
      <w:r w:rsidRPr="006E5BA8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6E5BA8">
        <w:t xml:space="preserve"> </w:t>
      </w:r>
      <w:r w:rsidR="00C70DD9" w:rsidRPr="006E5BA8">
        <w:t>Озероучумского сельсовета, Озероучумский Совет депутатов</w:t>
      </w:r>
      <w:r w:rsidR="00C70DD9" w:rsidRPr="006E5BA8">
        <w:rPr>
          <w:b/>
          <w:bCs/>
          <w:color w:val="000000"/>
        </w:rPr>
        <w:t xml:space="preserve"> </w:t>
      </w:r>
      <w:r w:rsidRPr="006E5BA8">
        <w:rPr>
          <w:color w:val="000000"/>
        </w:rPr>
        <w:t>РЕШИЛ</w:t>
      </w:r>
      <w:r w:rsidRPr="006E5BA8">
        <w:t>:</w:t>
      </w:r>
    </w:p>
    <w:p w14:paraId="6AB5D741" w14:textId="0082D70C" w:rsidR="00DC3AE5" w:rsidRPr="006E5BA8" w:rsidRDefault="00DC3AE5" w:rsidP="003B40F1">
      <w:pPr>
        <w:ind w:firstLine="708"/>
        <w:jc w:val="both"/>
        <w:rPr>
          <w:color w:val="000000"/>
        </w:rPr>
      </w:pPr>
      <w:r w:rsidRPr="006E5BA8">
        <w:rPr>
          <w:color w:val="000000"/>
        </w:rPr>
        <w:t xml:space="preserve">1. </w:t>
      </w:r>
      <w:bookmarkStart w:id="5" w:name="_Hlk162432477"/>
      <w:r w:rsidR="003B40F1">
        <w:rPr>
          <w:color w:val="000000"/>
        </w:rPr>
        <w:t>В</w:t>
      </w:r>
      <w:r w:rsidR="003B40F1" w:rsidRPr="003B40F1">
        <w:rPr>
          <w:color w:val="000000"/>
        </w:rPr>
        <w:t xml:space="preserve"> Решение от 26.11.2021 № 14-48р «Об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Озероучумский сельсовет»</w:t>
      </w:r>
      <w:r w:rsidR="003B40F1">
        <w:rPr>
          <w:color w:val="000000"/>
        </w:rPr>
        <w:t xml:space="preserve"> внести следующие изменения:</w:t>
      </w:r>
    </w:p>
    <w:bookmarkEnd w:id="5"/>
    <w:p w14:paraId="6C8BE1FD" w14:textId="4A23EE6C" w:rsidR="003B40F1" w:rsidRPr="00D22942" w:rsidRDefault="003B40F1" w:rsidP="00D22942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015411">
        <w:rPr>
          <w:color w:val="000000"/>
        </w:rPr>
        <w:t>1.</w:t>
      </w:r>
      <w:r>
        <w:rPr>
          <w:color w:val="000000"/>
        </w:rPr>
        <w:t>1.</w:t>
      </w:r>
      <w:r w:rsidRPr="00015411">
        <w:rPr>
          <w:color w:val="000000"/>
        </w:rPr>
        <w:tab/>
      </w:r>
      <w:r w:rsidRPr="00DE344B">
        <w:rPr>
          <w:b/>
          <w:color w:val="000000"/>
        </w:rPr>
        <w:t>Главу 4</w:t>
      </w:r>
      <w:r w:rsidRPr="00015411">
        <w:rPr>
          <w:color w:val="000000"/>
        </w:rPr>
        <w:t xml:space="preserve"> </w:t>
      </w:r>
      <w:r>
        <w:rPr>
          <w:color w:val="000000"/>
        </w:rPr>
        <w:t>«</w:t>
      </w:r>
      <w:r w:rsidR="00D22942" w:rsidRPr="00D22942">
        <w:rPr>
          <w:b/>
          <w:bCs/>
          <w:color w:val="000000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 и в дорожном хозяйстве в границах населенных пунктов Озероучумского сельсовета</w:t>
      </w:r>
      <w:r>
        <w:rPr>
          <w:b/>
          <w:bCs/>
          <w:color w:val="000000"/>
        </w:rPr>
        <w:t>»</w:t>
      </w:r>
      <w:r w:rsidR="00D22942">
        <w:rPr>
          <w:b/>
          <w:bCs/>
          <w:color w:val="000000"/>
        </w:rPr>
        <w:t>,</w:t>
      </w:r>
      <w:r w:rsidRPr="00015411">
        <w:rPr>
          <w:color w:val="000000"/>
        </w:rPr>
        <w:t xml:space="preserve"> читать в следующей редакции:</w:t>
      </w:r>
    </w:p>
    <w:p w14:paraId="49E8426D" w14:textId="77777777" w:rsidR="00134EFE" w:rsidRDefault="00134EFE" w:rsidP="00134EFE">
      <w:pPr>
        <w:ind w:firstLine="708"/>
        <w:contextualSpacing/>
        <w:jc w:val="both"/>
      </w:pPr>
      <w:r>
        <w:t>4.</w:t>
      </w:r>
      <w:r>
        <w:tab/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 и в дорожном хозяйстве в границах населенных пунктов Озероучумского сельсовета.</w:t>
      </w:r>
    </w:p>
    <w:p w14:paraId="6E492803" w14:textId="77777777" w:rsidR="00134EFE" w:rsidRDefault="00134EFE" w:rsidP="00134EFE">
      <w:pPr>
        <w:ind w:firstLine="708"/>
        <w:contextualSpacing/>
        <w:jc w:val="both"/>
      </w:pPr>
      <w: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 и в дорожном хозяйстве в границах населенных пунктов Озероучумского сельсовета,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790E1D2" w14:textId="77777777" w:rsidR="00134EFE" w:rsidRDefault="00134EFE" w:rsidP="00134EFE">
      <w:pPr>
        <w:ind w:firstLine="708"/>
        <w:contextualSpacing/>
        <w:jc w:val="both"/>
      </w:pPr>
      <w: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 и в дорожном хозяйстве в границах населенных пунктов Озероучумского сельсовета, имеют право на досудебное обжалование:</w:t>
      </w:r>
    </w:p>
    <w:p w14:paraId="5C33E9F6" w14:textId="77777777" w:rsidR="00134EFE" w:rsidRDefault="00134EFE" w:rsidP="00134EFE">
      <w:pPr>
        <w:ind w:firstLine="708"/>
        <w:contextualSpacing/>
        <w:jc w:val="both"/>
      </w:pPr>
      <w:r>
        <w:t>1) решений о проведении контрольных мероприятий;</w:t>
      </w:r>
    </w:p>
    <w:p w14:paraId="4EA376CE" w14:textId="77777777" w:rsidR="00134EFE" w:rsidRDefault="00134EFE" w:rsidP="00134EFE">
      <w:pPr>
        <w:ind w:firstLine="708"/>
        <w:contextualSpacing/>
        <w:jc w:val="both"/>
      </w:pPr>
      <w:r>
        <w:t>2) актов контрольных мероприятий, предписаний об устранении выявленных нарушений;</w:t>
      </w:r>
    </w:p>
    <w:p w14:paraId="7011A103" w14:textId="77777777" w:rsidR="00134EFE" w:rsidRDefault="00134EFE" w:rsidP="00134EFE">
      <w:pPr>
        <w:ind w:firstLine="708"/>
        <w:contextualSpacing/>
        <w:jc w:val="both"/>
      </w:pPr>
      <w:r>
        <w:t>3) действий (бездействия) должностных лиц, уполномоченных осуществлять контроль на автомобильном транспорте и в дорожном хозяйстве в границах населенных пунктов Озероучумского сельсовета, в рамках контрольных мероприятий.</w:t>
      </w:r>
    </w:p>
    <w:p w14:paraId="6F5AEAAC" w14:textId="77777777" w:rsidR="00134EFE" w:rsidRDefault="00134EFE" w:rsidP="00134EFE">
      <w:pPr>
        <w:ind w:firstLine="708"/>
        <w:contextualSpacing/>
        <w:jc w:val="both"/>
      </w:pPr>
      <w: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0DE9A89F" w14:textId="77777777" w:rsidR="00134EFE" w:rsidRDefault="00134EFE" w:rsidP="00134EFE">
      <w:pPr>
        <w:ind w:firstLine="708"/>
        <w:contextualSpacing/>
        <w:jc w:val="both"/>
      </w:pPr>
      <w: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Озероучумского сельсовета Ужурского района Красноярского края с предварительным информированием главы администрации Озероучумского сельсовета Ужурского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14:paraId="57F69109" w14:textId="77777777" w:rsidR="00134EFE" w:rsidRDefault="00134EFE" w:rsidP="00134EFE">
      <w:pPr>
        <w:ind w:firstLine="708"/>
        <w:contextualSpacing/>
        <w:jc w:val="both"/>
      </w:pPr>
      <w:r>
        <w:t>4.4. Жалоба на решение администрации, действия (бездействие) его должностных лиц рассматривается главой администрации Озероучумского сельсовета Ужурского района Красноярского края.</w:t>
      </w:r>
    </w:p>
    <w:p w14:paraId="2926E5BB" w14:textId="77777777" w:rsidR="00134EFE" w:rsidRDefault="00134EFE" w:rsidP="00134EFE">
      <w:pPr>
        <w:ind w:firstLine="708"/>
        <w:contextualSpacing/>
        <w:jc w:val="both"/>
      </w:pPr>
      <w: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5447FA25" w14:textId="77777777" w:rsidR="00134EFE" w:rsidRDefault="00134EFE" w:rsidP="00134EFE">
      <w:pPr>
        <w:ind w:firstLine="708"/>
        <w:contextualSpacing/>
        <w:jc w:val="both"/>
      </w:pPr>
      <w: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685434A8" w14:textId="77777777" w:rsidR="00134EFE" w:rsidRDefault="00134EFE" w:rsidP="00134EFE">
      <w:pPr>
        <w:ind w:firstLine="708"/>
        <w:contextualSpacing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174FB5C" w14:textId="77777777" w:rsidR="00134EFE" w:rsidRDefault="00134EFE" w:rsidP="00134EFE">
      <w:pPr>
        <w:ind w:firstLine="708"/>
        <w:contextualSpacing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FDBA23A" w14:textId="77777777" w:rsidR="00134EFE" w:rsidRDefault="00134EFE" w:rsidP="00134EFE">
      <w:pPr>
        <w:ind w:firstLine="708"/>
        <w:contextualSpacing/>
        <w:jc w:val="both"/>
      </w:pPr>
      <w:r>
        <w:t>4.6. Жалоба на решение администрации, действия (бездействие) его должностных лиц подлежит рассмотрению в течении 20рабочих дней со дня ее регистрации.</w:t>
      </w:r>
    </w:p>
    <w:p w14:paraId="67C528CC" w14:textId="77777777" w:rsidR="00251DA6" w:rsidRDefault="00134EFE" w:rsidP="00134EFE">
      <w:pPr>
        <w:ind w:firstLine="708"/>
        <w:contextualSpacing/>
        <w:jc w:val="both"/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Озероучумского сельсовета Ужурского района Красноярского края не более чем на 20 рабочих дней.</w:t>
      </w:r>
    </w:p>
    <w:p w14:paraId="255E1392" w14:textId="20963235" w:rsidR="003B40F1" w:rsidRPr="003A6695" w:rsidRDefault="003B40F1" w:rsidP="003A6695">
      <w:pPr>
        <w:ind w:firstLine="708"/>
        <w:contextualSpacing/>
        <w:jc w:val="both"/>
        <w:rPr>
          <w:rFonts w:eastAsia="Calibri"/>
        </w:rPr>
      </w:pPr>
      <w:r>
        <w:rPr>
          <w:color w:val="000000"/>
        </w:rPr>
        <w:t>1.</w:t>
      </w:r>
      <w:r w:rsidRPr="0065082A">
        <w:rPr>
          <w:color w:val="000000"/>
        </w:rPr>
        <w:t>2.</w:t>
      </w:r>
      <w:r w:rsidRPr="0065082A">
        <w:rPr>
          <w:color w:val="000000"/>
        </w:rPr>
        <w:tab/>
      </w:r>
      <w:bookmarkStart w:id="6" w:name="_Hlk162443468"/>
      <w:r w:rsidRPr="008C2626">
        <w:rPr>
          <w:b/>
          <w:color w:val="000000"/>
        </w:rPr>
        <w:t xml:space="preserve">Добавить </w:t>
      </w:r>
      <w:r w:rsidR="006E7377" w:rsidRPr="006E7377">
        <w:rPr>
          <w:b/>
        </w:rPr>
        <w:t>к Положению о муниципальном контроле на автомобильном транспорте и в дорожном хозяйстве в границах населенных пунктов Озероучумского сельсовета</w:t>
      </w:r>
      <w:r w:rsidR="006E7377">
        <w:rPr>
          <w:b/>
        </w:rPr>
        <w:t xml:space="preserve"> </w:t>
      </w:r>
      <w:r w:rsidRPr="008C2626">
        <w:rPr>
          <w:b/>
          <w:color w:val="000000"/>
        </w:rPr>
        <w:t>Приложение 1</w:t>
      </w:r>
      <w:r>
        <w:rPr>
          <w:color w:val="000000"/>
        </w:rPr>
        <w:t xml:space="preserve"> </w:t>
      </w:r>
      <w:bookmarkEnd w:id="6"/>
      <w:r>
        <w:rPr>
          <w:color w:val="000000"/>
        </w:rPr>
        <w:t>«</w:t>
      </w:r>
      <w:r w:rsidR="00482FC9">
        <w:rPr>
          <w:color w:val="000000"/>
        </w:rPr>
        <w:t xml:space="preserve">Перечень </w:t>
      </w:r>
      <w:r w:rsidR="003A6695" w:rsidRPr="003A6695">
        <w:rPr>
          <w:rFonts w:eastAsia="Calibri"/>
        </w:rPr>
        <w:t>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в границах населенных</w:t>
      </w:r>
      <w:r w:rsidR="003A6695">
        <w:rPr>
          <w:rFonts w:eastAsia="Calibri"/>
        </w:rPr>
        <w:t xml:space="preserve"> </w:t>
      </w:r>
      <w:r w:rsidR="003A6695" w:rsidRPr="003A6695">
        <w:rPr>
          <w:rFonts w:eastAsia="Calibri"/>
        </w:rPr>
        <w:t>пунктов муниципального образования Озероучумский сельсовет</w:t>
      </w:r>
      <w:r>
        <w:rPr>
          <w:rFonts w:eastAsia="Calibri"/>
        </w:rPr>
        <w:t>».</w:t>
      </w:r>
    </w:p>
    <w:p w14:paraId="1A11F109" w14:textId="77777777" w:rsidR="003B40F1" w:rsidRPr="00015411" w:rsidRDefault="003B40F1" w:rsidP="003B40F1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015411">
        <w:rPr>
          <w:color w:val="000000"/>
        </w:rPr>
        <w:t>.</w:t>
      </w:r>
      <w:r w:rsidRPr="00015411">
        <w:rPr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3D589D7E" w14:textId="77777777" w:rsidR="003B40F1" w:rsidRDefault="003B40F1" w:rsidP="003B40F1">
      <w:pPr>
        <w:shd w:val="clear" w:color="auto" w:fill="FFFFFF"/>
        <w:jc w:val="both"/>
        <w:rPr>
          <w:color w:val="000000"/>
        </w:rPr>
      </w:pPr>
    </w:p>
    <w:p w14:paraId="62264623" w14:textId="3300283C" w:rsidR="00EE5FA6" w:rsidRPr="006E5BA8" w:rsidRDefault="00EE5FA6" w:rsidP="00EE5FA6">
      <w:pPr>
        <w:jc w:val="both"/>
      </w:pPr>
    </w:p>
    <w:p w14:paraId="4FA86755" w14:textId="5CBE16D9" w:rsidR="00EE5FA6" w:rsidRPr="006E5BA8" w:rsidRDefault="00EE5FA6" w:rsidP="00EE5FA6">
      <w:pPr>
        <w:jc w:val="both"/>
      </w:pPr>
      <w:r w:rsidRPr="006E5BA8">
        <w:t xml:space="preserve">Председатель Озероучумского </w:t>
      </w:r>
      <w:r w:rsidR="00B25C06">
        <w:t xml:space="preserve">                 </w:t>
      </w:r>
    </w:p>
    <w:p w14:paraId="1DC32907" w14:textId="7A956B62" w:rsidR="00EE5FA6" w:rsidRPr="006E5BA8" w:rsidRDefault="00EE5FA6" w:rsidP="00EE5FA6">
      <w:pPr>
        <w:jc w:val="both"/>
      </w:pPr>
      <w:r w:rsidRPr="006E5BA8">
        <w:t xml:space="preserve">сельского Совета депутатов                       </w:t>
      </w:r>
      <w:r w:rsidR="00B25C06">
        <w:t xml:space="preserve">                       </w:t>
      </w:r>
      <w:r w:rsidRPr="006E5BA8">
        <w:t xml:space="preserve">                                            Е. В. Метелева </w:t>
      </w:r>
    </w:p>
    <w:p w14:paraId="6DAB06E8" w14:textId="1F66910E" w:rsidR="00DC3AE5" w:rsidRDefault="00DC3AE5" w:rsidP="00DC3AE5">
      <w:pPr>
        <w:tabs>
          <w:tab w:val="left" w:pos="1000"/>
          <w:tab w:val="left" w:pos="2552"/>
        </w:tabs>
        <w:jc w:val="both"/>
      </w:pPr>
    </w:p>
    <w:p w14:paraId="3CD7846D" w14:textId="77777777" w:rsidR="003A6695" w:rsidRPr="006E5BA8" w:rsidRDefault="003A6695" w:rsidP="00DC3AE5">
      <w:pPr>
        <w:tabs>
          <w:tab w:val="left" w:pos="1000"/>
          <w:tab w:val="left" w:pos="2552"/>
        </w:tabs>
        <w:jc w:val="both"/>
      </w:pPr>
    </w:p>
    <w:p w14:paraId="6775FCC3" w14:textId="394179C4" w:rsidR="00DC3AE5" w:rsidRPr="006E5BA8" w:rsidRDefault="00EE5FA6" w:rsidP="00DC3AE5">
      <w:pPr>
        <w:tabs>
          <w:tab w:val="left" w:pos="1000"/>
          <w:tab w:val="left" w:pos="2552"/>
        </w:tabs>
        <w:jc w:val="both"/>
      </w:pPr>
      <w:r w:rsidRPr="006E5BA8">
        <w:t xml:space="preserve">Глава сельсовета                                                                </w:t>
      </w:r>
      <w:r w:rsidR="00B25C06">
        <w:t xml:space="preserve">                       </w:t>
      </w:r>
      <w:r w:rsidRPr="006E5BA8">
        <w:t xml:space="preserve">              </w:t>
      </w:r>
      <w:r w:rsidR="003A6695">
        <w:t xml:space="preserve">   </w:t>
      </w:r>
      <w:r w:rsidRPr="006E5BA8">
        <w:t xml:space="preserve">    Н. А. Артёменко</w:t>
      </w:r>
    </w:p>
    <w:p w14:paraId="666E5336" w14:textId="77777777" w:rsidR="00EE5FA6" w:rsidRPr="006E5BA8" w:rsidRDefault="00EE5FA6" w:rsidP="00DC3AE5">
      <w:pPr>
        <w:tabs>
          <w:tab w:val="num" w:pos="200"/>
        </w:tabs>
        <w:ind w:left="4536"/>
        <w:jc w:val="center"/>
        <w:outlineLvl w:val="0"/>
      </w:pPr>
    </w:p>
    <w:p w14:paraId="708DD9DB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42BAAE97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450704A3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5C353E48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6FDBDBC6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57854EC7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25ECE669" w14:textId="77777777" w:rsidR="008D0611" w:rsidRDefault="008D0611" w:rsidP="00DC3AE5">
      <w:pPr>
        <w:tabs>
          <w:tab w:val="num" w:pos="200"/>
        </w:tabs>
        <w:ind w:left="4536"/>
        <w:jc w:val="center"/>
        <w:outlineLvl w:val="0"/>
      </w:pPr>
    </w:p>
    <w:p w14:paraId="306448E4" w14:textId="67A81FF5" w:rsidR="00DC3AE5" w:rsidRDefault="00DC3AE5" w:rsidP="00A31595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4B895" w14:textId="1D249357" w:rsidR="003C715D" w:rsidRPr="003C715D" w:rsidRDefault="003C715D" w:rsidP="00251F0B">
      <w:pPr>
        <w:snapToGrid w:val="0"/>
        <w:ind w:left="5387"/>
        <w:jc w:val="right"/>
        <w:rPr>
          <w:rFonts w:eastAsia="Calibri"/>
        </w:rPr>
      </w:pPr>
      <w:bookmarkStart w:id="7" w:name="_GoBack"/>
      <w:bookmarkEnd w:id="7"/>
      <w:r w:rsidRPr="003C715D">
        <w:rPr>
          <w:rFonts w:eastAsia="Calibri"/>
        </w:rPr>
        <w:lastRenderedPageBreak/>
        <w:t xml:space="preserve">Приложение </w:t>
      </w:r>
      <w:r w:rsidRPr="00251F0B">
        <w:rPr>
          <w:rFonts w:eastAsia="Calibri"/>
        </w:rPr>
        <w:t>1</w:t>
      </w:r>
    </w:p>
    <w:p w14:paraId="2A815D43" w14:textId="77777777" w:rsidR="00A24204" w:rsidRPr="00251F0B" w:rsidRDefault="00A24204" w:rsidP="00251F0B">
      <w:pPr>
        <w:shd w:val="clear" w:color="auto" w:fill="FFFFFF"/>
        <w:ind w:firstLine="709"/>
        <w:jc w:val="right"/>
        <w:rPr>
          <w:color w:val="000000"/>
        </w:rPr>
      </w:pPr>
      <w:bookmarkStart w:id="8" w:name="_Hlk162445545"/>
      <w:r w:rsidRPr="00251F0B">
        <w:rPr>
          <w:rFonts w:eastAsia="Calibri"/>
        </w:rPr>
        <w:t>к</w:t>
      </w:r>
      <w:r w:rsidR="00EE79DE" w:rsidRPr="00251F0B">
        <w:rPr>
          <w:rFonts w:eastAsia="Calibri"/>
        </w:rPr>
        <w:t xml:space="preserve"> </w:t>
      </w:r>
      <w:r w:rsidRPr="00251F0B">
        <w:rPr>
          <w:color w:val="000000"/>
        </w:rPr>
        <w:t xml:space="preserve">Положению о муниципальном </w:t>
      </w:r>
    </w:p>
    <w:p w14:paraId="1AF380D8" w14:textId="77777777" w:rsidR="00A24204" w:rsidRPr="00251F0B" w:rsidRDefault="00A24204" w:rsidP="00251F0B">
      <w:pPr>
        <w:shd w:val="clear" w:color="auto" w:fill="FFFFFF"/>
        <w:ind w:firstLine="709"/>
        <w:jc w:val="right"/>
        <w:rPr>
          <w:color w:val="000000"/>
        </w:rPr>
      </w:pPr>
      <w:r w:rsidRPr="00251F0B">
        <w:rPr>
          <w:color w:val="000000"/>
        </w:rPr>
        <w:t xml:space="preserve">контроле на автомобильном транспорте </w:t>
      </w:r>
    </w:p>
    <w:p w14:paraId="1C974221" w14:textId="77777777" w:rsidR="00A24204" w:rsidRPr="00251F0B" w:rsidRDefault="00A24204" w:rsidP="00251F0B">
      <w:pPr>
        <w:shd w:val="clear" w:color="auto" w:fill="FFFFFF"/>
        <w:ind w:firstLine="709"/>
        <w:jc w:val="right"/>
        <w:rPr>
          <w:color w:val="000000"/>
        </w:rPr>
      </w:pPr>
      <w:bookmarkStart w:id="9" w:name="_Hlk162437677"/>
      <w:r w:rsidRPr="00251F0B">
        <w:rPr>
          <w:color w:val="000000"/>
        </w:rPr>
        <w:t xml:space="preserve">и в дорожном хозяйстве в границах населенных </w:t>
      </w:r>
    </w:p>
    <w:p w14:paraId="560D3C1E" w14:textId="2F322C00" w:rsidR="00A24204" w:rsidRPr="00251F0B" w:rsidRDefault="00A24204" w:rsidP="00251F0B">
      <w:pPr>
        <w:shd w:val="clear" w:color="auto" w:fill="FFFFFF"/>
        <w:ind w:firstLine="709"/>
        <w:jc w:val="right"/>
        <w:rPr>
          <w:color w:val="000000"/>
        </w:rPr>
      </w:pPr>
      <w:r w:rsidRPr="00251F0B">
        <w:rPr>
          <w:color w:val="000000"/>
        </w:rPr>
        <w:t>пунктов Озероучумского сельсовета</w:t>
      </w:r>
    </w:p>
    <w:bookmarkEnd w:id="8"/>
    <w:p w14:paraId="3C1B98F0" w14:textId="03A0DA9A" w:rsidR="003C715D" w:rsidRPr="003C715D" w:rsidRDefault="003C715D" w:rsidP="00EE79DE">
      <w:pPr>
        <w:snapToGrid w:val="0"/>
        <w:rPr>
          <w:rFonts w:eastAsia="Calibri"/>
        </w:rPr>
      </w:pPr>
    </w:p>
    <w:bookmarkEnd w:id="9"/>
    <w:p w14:paraId="09C70715" w14:textId="77777777" w:rsidR="003C715D" w:rsidRPr="003C715D" w:rsidRDefault="003C715D" w:rsidP="003C715D">
      <w:pPr>
        <w:jc w:val="center"/>
      </w:pPr>
    </w:p>
    <w:p w14:paraId="20D70D37" w14:textId="77777777" w:rsidR="003C715D" w:rsidRPr="003C715D" w:rsidRDefault="003C715D" w:rsidP="003C715D">
      <w:pPr>
        <w:tabs>
          <w:tab w:val="left" w:pos="284"/>
        </w:tabs>
        <w:ind w:right="-1" w:firstLine="567"/>
        <w:jc w:val="center"/>
        <w:rPr>
          <w:b/>
        </w:rPr>
      </w:pPr>
      <w:r w:rsidRPr="003C715D">
        <w:rPr>
          <w:b/>
        </w:rPr>
        <w:t>Перечень</w:t>
      </w:r>
    </w:p>
    <w:p w14:paraId="1128BD78" w14:textId="3D838C5A" w:rsidR="00251F0B" w:rsidRPr="00251F0B" w:rsidRDefault="003C715D" w:rsidP="00251F0B">
      <w:pPr>
        <w:tabs>
          <w:tab w:val="left" w:pos="284"/>
        </w:tabs>
        <w:ind w:right="-1" w:firstLine="567"/>
        <w:jc w:val="center"/>
        <w:rPr>
          <w:b/>
        </w:rPr>
      </w:pPr>
      <w:r w:rsidRPr="003C715D">
        <w:rPr>
          <w:b/>
        </w:rPr>
        <w:t xml:space="preserve">индикаторов риска нарушения обязательных требований, проверяемых в рамках осуществления </w:t>
      </w:r>
      <w:r w:rsidR="00251F0B" w:rsidRPr="00251F0B">
        <w:rPr>
          <w:b/>
        </w:rPr>
        <w:t>муниципального контроля на автомобильном транспорте и в дорожном хозяйстве в границах населенных</w:t>
      </w:r>
    </w:p>
    <w:p w14:paraId="62F95D16" w14:textId="77777777" w:rsidR="00251F0B" w:rsidRPr="00251F0B" w:rsidRDefault="00251F0B" w:rsidP="00251F0B">
      <w:pPr>
        <w:tabs>
          <w:tab w:val="left" w:pos="284"/>
        </w:tabs>
        <w:ind w:right="-1" w:firstLine="567"/>
        <w:jc w:val="center"/>
        <w:rPr>
          <w:b/>
        </w:rPr>
      </w:pPr>
      <w:r w:rsidRPr="00251F0B">
        <w:rPr>
          <w:b/>
        </w:rPr>
        <w:t xml:space="preserve"> пунктов муниципального образования Озероучумский сельсовет</w:t>
      </w:r>
    </w:p>
    <w:p w14:paraId="507E9ED1" w14:textId="38A79C6C" w:rsidR="003C715D" w:rsidRPr="003C715D" w:rsidRDefault="003C715D" w:rsidP="00251F0B">
      <w:pPr>
        <w:tabs>
          <w:tab w:val="left" w:pos="284"/>
        </w:tabs>
        <w:ind w:right="-1" w:firstLine="567"/>
        <w:jc w:val="center"/>
        <w:rPr>
          <w:b/>
        </w:rPr>
      </w:pPr>
    </w:p>
    <w:p w14:paraId="249FA8FF" w14:textId="066CD4CD" w:rsidR="003C715D" w:rsidRPr="003C715D" w:rsidRDefault="003C715D" w:rsidP="003C715D">
      <w:pPr>
        <w:ind w:firstLine="708"/>
        <w:jc w:val="both"/>
      </w:pPr>
      <w:r w:rsidRPr="003C715D">
        <w:t>1.</w:t>
      </w:r>
      <w:r w:rsidR="00A0244C">
        <w:t xml:space="preserve"> </w:t>
      </w:r>
      <w:r w:rsidRPr="003C715D">
        <w:t xml:space="preserve">Поступление информации, содержащейся в обращениях (заявлениях) </w:t>
      </w:r>
      <w:r w:rsidRPr="003C715D">
        <w:rPr>
          <w:lang w:eastAsia="en-US"/>
        </w:rPr>
        <w:t xml:space="preserve">юридических лиц, индивидуальных предпринимателей и граждан в сфере автомобильного транспорта и </w:t>
      </w:r>
      <w:r w:rsidR="00C15A9A">
        <w:rPr>
          <w:lang w:eastAsia="en-US"/>
        </w:rPr>
        <w:t>дорожного хозяйства</w:t>
      </w:r>
      <w:r w:rsidRPr="003C715D">
        <w:rPr>
          <w:lang w:eastAsia="en-US"/>
        </w:rPr>
        <w:t xml:space="preserve"> в части сохранности автомобильных дорог общего пользования местного значения,</w:t>
      </w:r>
      <w:r w:rsidRPr="003C715D">
        <w:t xml:space="preserve"> информации от органов государственной власти, указывающей на нарушение обязательных требований, касающихся:</w:t>
      </w:r>
    </w:p>
    <w:p w14:paraId="1C22F5C9" w14:textId="4925DE6B" w:rsidR="003C715D" w:rsidRPr="003C715D" w:rsidRDefault="003C715D" w:rsidP="003C715D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C715D">
        <w:rPr>
          <w:lang w:eastAsia="en-US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bookmarkStart w:id="10" w:name="_Hlk162433126"/>
      <w:bookmarkStart w:id="11" w:name="_Hlk162433166"/>
      <w:r w:rsidR="00C15A9A">
        <w:rPr>
          <w:lang w:eastAsia="en-US"/>
        </w:rPr>
        <w:t>Озероучум</w:t>
      </w:r>
      <w:r w:rsidRPr="003C715D">
        <w:rPr>
          <w:lang w:eastAsia="en-US"/>
        </w:rPr>
        <w:t>ского</w:t>
      </w:r>
      <w:bookmarkEnd w:id="10"/>
      <w:r w:rsidRPr="003C715D">
        <w:rPr>
          <w:lang w:eastAsia="en-US"/>
        </w:rPr>
        <w:t xml:space="preserve"> </w:t>
      </w:r>
      <w:r w:rsidR="00C15A9A">
        <w:rPr>
          <w:lang w:eastAsia="en-US"/>
        </w:rPr>
        <w:t>сельсовета</w:t>
      </w:r>
      <w:r w:rsidRPr="003C715D">
        <w:rPr>
          <w:lang w:eastAsia="en-US"/>
        </w:rPr>
        <w:t xml:space="preserve"> </w:t>
      </w:r>
      <w:r w:rsidR="00C15A9A">
        <w:rPr>
          <w:lang w:eastAsia="en-US"/>
        </w:rPr>
        <w:t>Ужурского</w:t>
      </w:r>
      <w:r w:rsidRPr="003C715D">
        <w:rPr>
          <w:lang w:eastAsia="en-US"/>
        </w:rPr>
        <w:t xml:space="preserve"> района</w:t>
      </w:r>
      <w:bookmarkEnd w:id="11"/>
      <w:r w:rsidRPr="003C715D">
        <w:rPr>
          <w:lang w:eastAsia="en-US"/>
        </w:rPr>
        <w:t xml:space="preserve"> (далее- автомобильные дороги местного значения или автомобильные дороги общего пользования местного значения)</w:t>
      </w:r>
    </w:p>
    <w:p w14:paraId="043BEDE0" w14:textId="77777777" w:rsidR="003C715D" w:rsidRPr="003C715D" w:rsidRDefault="003C715D" w:rsidP="003C715D">
      <w:pPr>
        <w:autoSpaceDE w:val="0"/>
        <w:autoSpaceDN w:val="0"/>
        <w:adjustRightInd w:val="0"/>
        <w:jc w:val="both"/>
        <w:rPr>
          <w:lang w:eastAsia="en-US"/>
        </w:rPr>
      </w:pPr>
      <w:r w:rsidRPr="003C715D">
        <w:t> </w:t>
      </w:r>
      <w:r w:rsidRPr="003C715D">
        <w:tab/>
        <w:t xml:space="preserve">а) </w:t>
      </w:r>
      <w:r w:rsidRPr="003C715D">
        <w:rPr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0A21534A" w14:textId="77777777" w:rsidR="003C715D" w:rsidRPr="003C715D" w:rsidRDefault="003C715D" w:rsidP="003C715D">
      <w:pPr>
        <w:autoSpaceDE w:val="0"/>
        <w:autoSpaceDN w:val="0"/>
        <w:adjustRightInd w:val="0"/>
        <w:jc w:val="both"/>
        <w:rPr>
          <w:lang w:eastAsia="en-US"/>
        </w:rPr>
      </w:pPr>
      <w:r w:rsidRPr="003C715D">
        <w:rPr>
          <w:lang w:eastAsia="en-US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3B84F81A" w14:textId="7E9C958D" w:rsidR="003C715D" w:rsidRPr="003C715D" w:rsidRDefault="003C715D" w:rsidP="003C715D">
      <w:pPr>
        <w:autoSpaceDE w:val="0"/>
        <w:autoSpaceDN w:val="0"/>
        <w:adjustRightInd w:val="0"/>
        <w:jc w:val="both"/>
        <w:rPr>
          <w:lang w:eastAsia="en-US"/>
        </w:rPr>
      </w:pPr>
      <w:r w:rsidRPr="003C715D">
        <w:rPr>
          <w:lang w:eastAsia="en-US"/>
        </w:rPr>
        <w:tab/>
        <w:t>2) установленных в отношении перевозок по муниципальным маршрут</w:t>
      </w:r>
      <w:r w:rsidR="00C15A9A">
        <w:rPr>
          <w:lang w:eastAsia="en-US"/>
        </w:rPr>
        <w:t>а</w:t>
      </w:r>
      <w:r w:rsidRPr="003C715D">
        <w:rPr>
          <w:lang w:eastAsia="en-US"/>
        </w:rPr>
        <w:t>м регулярных перевозок, не относящихся к предмету федерального государственного контроля (надзора) на автомобильном транспорте</w:t>
      </w:r>
      <w:r w:rsidR="00C15A9A">
        <w:rPr>
          <w:lang w:eastAsia="en-US"/>
        </w:rPr>
        <w:t xml:space="preserve"> </w:t>
      </w:r>
      <w:r w:rsidRPr="003C715D">
        <w:rPr>
          <w:lang w:eastAsia="en-US"/>
        </w:rPr>
        <w:t>и в дорожном хозяйстве в области организации регулярных перевозок.</w:t>
      </w:r>
    </w:p>
    <w:p w14:paraId="772EDC74" w14:textId="7CD8030C" w:rsidR="003C715D" w:rsidRPr="003C715D" w:rsidRDefault="003C715D" w:rsidP="003C715D">
      <w:pPr>
        <w:ind w:firstLine="709"/>
        <w:jc w:val="both"/>
      </w:pPr>
      <w:r w:rsidRPr="003C715D">
        <w:t>2.</w:t>
      </w:r>
      <w:r w:rsidR="00A0244C">
        <w:t xml:space="preserve"> </w:t>
      </w:r>
      <w:r w:rsidRPr="003C715D">
        <w:t xml:space="preserve">Поступление в Администрацию </w:t>
      </w:r>
      <w:r w:rsidR="00C15A9A">
        <w:rPr>
          <w:lang w:eastAsia="en-US"/>
        </w:rPr>
        <w:t>Озероучум</w:t>
      </w:r>
      <w:r w:rsidR="00C15A9A" w:rsidRPr="003C715D">
        <w:rPr>
          <w:lang w:eastAsia="en-US"/>
        </w:rPr>
        <w:t xml:space="preserve">ского </w:t>
      </w:r>
      <w:r w:rsidR="00C15A9A">
        <w:rPr>
          <w:lang w:eastAsia="en-US"/>
        </w:rPr>
        <w:t>сельсовета</w:t>
      </w:r>
      <w:r w:rsidR="00C15A9A" w:rsidRPr="003C715D">
        <w:rPr>
          <w:lang w:eastAsia="en-US"/>
        </w:rPr>
        <w:t xml:space="preserve"> </w:t>
      </w:r>
      <w:r w:rsidR="00C15A9A">
        <w:rPr>
          <w:lang w:eastAsia="en-US"/>
        </w:rPr>
        <w:t>Ужурского</w:t>
      </w:r>
      <w:r w:rsidR="00C15A9A" w:rsidRPr="003C715D">
        <w:rPr>
          <w:lang w:eastAsia="en-US"/>
        </w:rPr>
        <w:t xml:space="preserve"> района</w:t>
      </w:r>
      <w:r w:rsidRPr="003C715D">
        <w:t xml:space="preserve"> обращений </w:t>
      </w:r>
      <w:r w:rsidRPr="003C715D">
        <w:rPr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</w:t>
      </w:r>
      <w:r w:rsidRPr="003C715D"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r w:rsidR="00094850">
        <w:rPr>
          <w:lang w:eastAsia="en-US"/>
        </w:rPr>
        <w:t>Озероучум</w:t>
      </w:r>
      <w:r w:rsidR="00094850" w:rsidRPr="003C715D">
        <w:rPr>
          <w:lang w:eastAsia="en-US"/>
        </w:rPr>
        <w:t xml:space="preserve">ского </w:t>
      </w:r>
      <w:r w:rsidR="00094850">
        <w:rPr>
          <w:lang w:eastAsia="en-US"/>
        </w:rPr>
        <w:t>сельсовета</w:t>
      </w:r>
      <w:r w:rsidR="00094850" w:rsidRPr="003C715D">
        <w:rPr>
          <w:lang w:eastAsia="en-US"/>
        </w:rPr>
        <w:t xml:space="preserve"> </w:t>
      </w:r>
      <w:r w:rsidR="00094850">
        <w:rPr>
          <w:lang w:eastAsia="en-US"/>
        </w:rPr>
        <w:t>Ужурского</w:t>
      </w:r>
      <w:r w:rsidR="00094850" w:rsidRPr="003C715D">
        <w:rPr>
          <w:lang w:eastAsia="en-US"/>
        </w:rPr>
        <w:t xml:space="preserve"> района</w:t>
      </w:r>
      <w:r w:rsidR="00094850" w:rsidRPr="003C715D">
        <w:t xml:space="preserve"> </w:t>
      </w:r>
      <w:r w:rsidRPr="003C715D">
        <w:t>объявлялись предостережения о недопустимости нарушения аналогичных обязательных требований.</w:t>
      </w:r>
    </w:p>
    <w:p w14:paraId="5BCC3444" w14:textId="77777777" w:rsidR="003C715D" w:rsidRPr="003C715D" w:rsidRDefault="003C715D" w:rsidP="003C715D">
      <w:pPr>
        <w:ind w:firstLine="709"/>
        <w:jc w:val="both"/>
      </w:pPr>
      <w:r w:rsidRPr="003C715D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43FE04B9" w14:textId="0EA78B60" w:rsidR="003C715D" w:rsidRPr="003C715D" w:rsidRDefault="003C715D" w:rsidP="003C715D">
      <w:pPr>
        <w:ind w:firstLine="709"/>
        <w:jc w:val="both"/>
      </w:pPr>
      <w:r w:rsidRPr="003C715D">
        <w:t xml:space="preserve">3. Выявление при проведении контрольных (надзорных) </w:t>
      </w:r>
      <w:r w:rsidR="00251F0B" w:rsidRPr="00251F0B">
        <w:t>мероприятий свидетельствующих</w:t>
      </w:r>
      <w:r w:rsidRPr="003C715D">
        <w:t xml:space="preserve"> несоответствия сведений (информации) </w:t>
      </w:r>
      <w:r w:rsidR="00251F0B" w:rsidRPr="00251F0B">
        <w:t>или нарушение</w:t>
      </w:r>
      <w:r w:rsidRPr="003C715D">
        <w:t xml:space="preserve"> установленного режима.</w:t>
      </w:r>
    </w:p>
    <w:sectPr w:rsidR="003C715D" w:rsidRPr="003C715D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76A0" w14:textId="77777777" w:rsidR="00F72F8F" w:rsidRDefault="00F72F8F" w:rsidP="00DC3AE5">
      <w:r>
        <w:separator/>
      </w:r>
    </w:p>
  </w:endnote>
  <w:endnote w:type="continuationSeparator" w:id="0">
    <w:p w14:paraId="7B154084" w14:textId="77777777" w:rsidR="00F72F8F" w:rsidRDefault="00F72F8F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06BF" w14:textId="77777777" w:rsidR="00F72F8F" w:rsidRDefault="00F72F8F" w:rsidP="00DC3AE5">
      <w:r>
        <w:separator/>
      </w:r>
    </w:p>
  </w:footnote>
  <w:footnote w:type="continuationSeparator" w:id="0">
    <w:p w14:paraId="139CE959" w14:textId="77777777" w:rsidR="00F72F8F" w:rsidRDefault="00F72F8F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F72F8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7818">
      <w:rPr>
        <w:rStyle w:val="afb"/>
        <w:noProof/>
      </w:rPr>
      <w:t>4</w:t>
    </w:r>
    <w:r>
      <w:rPr>
        <w:rStyle w:val="afb"/>
      </w:rPr>
      <w:fldChar w:fldCharType="end"/>
    </w:r>
  </w:p>
  <w:p w14:paraId="163441D5" w14:textId="77777777" w:rsidR="00E90F25" w:rsidRDefault="00F72F8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57B4D"/>
    <w:rsid w:val="0006493C"/>
    <w:rsid w:val="00094850"/>
    <w:rsid w:val="000C3E90"/>
    <w:rsid w:val="00134EFE"/>
    <w:rsid w:val="00137AB4"/>
    <w:rsid w:val="001851E5"/>
    <w:rsid w:val="001D0228"/>
    <w:rsid w:val="001F33CF"/>
    <w:rsid w:val="00200232"/>
    <w:rsid w:val="002213D3"/>
    <w:rsid w:val="00224061"/>
    <w:rsid w:val="00251DA6"/>
    <w:rsid w:val="00251F0B"/>
    <w:rsid w:val="002F41A1"/>
    <w:rsid w:val="00300451"/>
    <w:rsid w:val="00301FFB"/>
    <w:rsid w:val="003A6695"/>
    <w:rsid w:val="003B40F1"/>
    <w:rsid w:val="003C715D"/>
    <w:rsid w:val="003D1261"/>
    <w:rsid w:val="00413294"/>
    <w:rsid w:val="00482FC9"/>
    <w:rsid w:val="00540AF7"/>
    <w:rsid w:val="00567818"/>
    <w:rsid w:val="005F7B1D"/>
    <w:rsid w:val="0065457D"/>
    <w:rsid w:val="00676F19"/>
    <w:rsid w:val="006B4370"/>
    <w:rsid w:val="006E5BA8"/>
    <w:rsid w:val="006E7377"/>
    <w:rsid w:val="007027C1"/>
    <w:rsid w:val="007D0978"/>
    <w:rsid w:val="008B6254"/>
    <w:rsid w:val="008D0611"/>
    <w:rsid w:val="00935631"/>
    <w:rsid w:val="00963156"/>
    <w:rsid w:val="00963AA5"/>
    <w:rsid w:val="009772A5"/>
    <w:rsid w:val="009D07EB"/>
    <w:rsid w:val="009F1F78"/>
    <w:rsid w:val="00A0244C"/>
    <w:rsid w:val="00A24204"/>
    <w:rsid w:val="00A26F8C"/>
    <w:rsid w:val="00A31595"/>
    <w:rsid w:val="00AC5467"/>
    <w:rsid w:val="00AE087B"/>
    <w:rsid w:val="00B25C06"/>
    <w:rsid w:val="00B77EF0"/>
    <w:rsid w:val="00BF32CF"/>
    <w:rsid w:val="00C15A9A"/>
    <w:rsid w:val="00C70DD9"/>
    <w:rsid w:val="00D01AFA"/>
    <w:rsid w:val="00D22942"/>
    <w:rsid w:val="00DC3AE5"/>
    <w:rsid w:val="00DC7E6B"/>
    <w:rsid w:val="00E15531"/>
    <w:rsid w:val="00EE0461"/>
    <w:rsid w:val="00EE5FA6"/>
    <w:rsid w:val="00EE79DE"/>
    <w:rsid w:val="00EF592C"/>
    <w:rsid w:val="00F72F8F"/>
    <w:rsid w:val="00FC0255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5F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8A46-DE99-4FB9-A4FF-085DA6D2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17</cp:revision>
  <cp:lastPrinted>2021-12-23T03:08:00Z</cp:lastPrinted>
  <dcterms:created xsi:type="dcterms:W3CDTF">2024-03-27T08:12:00Z</dcterms:created>
  <dcterms:modified xsi:type="dcterms:W3CDTF">2024-03-27T08:28:00Z</dcterms:modified>
</cp:coreProperties>
</file>