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3FF92" w14:textId="5D63C528" w:rsidR="0039031C" w:rsidRDefault="0039031C">
      <w:pPr>
        <w:pStyle w:val="ConsPlusNormal"/>
        <w:jc w:val="both"/>
        <w:outlineLvl w:val="0"/>
      </w:pPr>
    </w:p>
    <w:p w14:paraId="6B8404FA" w14:textId="77777777" w:rsidR="0039031C" w:rsidRPr="00A36D23" w:rsidRDefault="0039031C" w:rsidP="0039031C">
      <w:pPr>
        <w:tabs>
          <w:tab w:val="left" w:pos="91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36D23">
        <w:rPr>
          <w:rFonts w:ascii="Arial" w:eastAsia="Calibri" w:hAnsi="Arial" w:cs="Arial"/>
          <w:b/>
          <w:sz w:val="24"/>
          <w:szCs w:val="24"/>
        </w:rPr>
        <w:t>АДМИНИСТРАЦИЯ ОЗЕРОУЧУМСКОГО СЕЛЬСОВЕТА</w:t>
      </w:r>
    </w:p>
    <w:p w14:paraId="531BEB61" w14:textId="0E610644" w:rsidR="0039031C" w:rsidRPr="00A36D23" w:rsidRDefault="0039031C" w:rsidP="00411E5C">
      <w:pPr>
        <w:tabs>
          <w:tab w:val="left" w:pos="91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36D23">
        <w:rPr>
          <w:rFonts w:ascii="Arial" w:eastAsia="Calibri" w:hAnsi="Arial" w:cs="Arial"/>
          <w:b/>
          <w:sz w:val="24"/>
          <w:szCs w:val="24"/>
        </w:rPr>
        <w:t>УЖУРСКОГО РАЙОНА</w:t>
      </w:r>
      <w:r w:rsidR="00411E5C" w:rsidRPr="00A36D23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Pr="00A36D23">
        <w:rPr>
          <w:rFonts w:ascii="Arial" w:eastAsia="Calibri" w:hAnsi="Arial" w:cs="Arial"/>
          <w:b/>
          <w:sz w:val="24"/>
          <w:szCs w:val="24"/>
        </w:rPr>
        <w:t>КРАСНОЯРСКОГО  КРАЯ</w:t>
      </w:r>
      <w:proofErr w:type="gramEnd"/>
    </w:p>
    <w:p w14:paraId="7B62CCB1" w14:textId="77777777" w:rsidR="00873E40" w:rsidRPr="00A36D23" w:rsidRDefault="00873E40" w:rsidP="0039031C">
      <w:pPr>
        <w:pStyle w:val="ConsPlusTitle"/>
        <w:rPr>
          <w:rFonts w:ascii="Arial" w:hAnsi="Arial" w:cs="Arial"/>
          <w:sz w:val="24"/>
          <w:szCs w:val="24"/>
          <w:highlight w:val="yellow"/>
        </w:rPr>
      </w:pPr>
    </w:p>
    <w:p w14:paraId="1853947F" w14:textId="77777777" w:rsidR="00873E40" w:rsidRPr="00A36D23" w:rsidRDefault="00873E4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ПОСТАНОВЛЕНИЕ</w:t>
      </w:r>
    </w:p>
    <w:p w14:paraId="597478B8" w14:textId="0B97AA25" w:rsidR="00873E40" w:rsidRPr="00A36D23" w:rsidRDefault="0039031C" w:rsidP="0039031C">
      <w:pPr>
        <w:pStyle w:val="ConsPlusTitle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14.03.2023</w:t>
      </w:r>
      <w:r w:rsidR="00873E40" w:rsidRPr="00A36D23">
        <w:rPr>
          <w:rFonts w:ascii="Arial" w:hAnsi="Arial" w:cs="Arial"/>
          <w:sz w:val="24"/>
          <w:szCs w:val="24"/>
        </w:rPr>
        <w:t xml:space="preserve"> </w:t>
      </w:r>
      <w:r w:rsidRPr="00A36D2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873E40" w:rsidRPr="00A36D23">
        <w:rPr>
          <w:rFonts w:ascii="Arial" w:hAnsi="Arial" w:cs="Arial"/>
          <w:sz w:val="24"/>
          <w:szCs w:val="24"/>
        </w:rPr>
        <w:t xml:space="preserve">N </w:t>
      </w:r>
      <w:r w:rsidRPr="00A36D23">
        <w:rPr>
          <w:rFonts w:ascii="Arial" w:hAnsi="Arial" w:cs="Arial"/>
          <w:sz w:val="24"/>
          <w:szCs w:val="24"/>
        </w:rPr>
        <w:t>28</w:t>
      </w:r>
    </w:p>
    <w:p w14:paraId="6448079A" w14:textId="77777777" w:rsidR="00873E40" w:rsidRPr="00A36D23" w:rsidRDefault="00873E4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3A589A34" w14:textId="77777777" w:rsidR="00873E40" w:rsidRPr="00A36D23" w:rsidRDefault="00873E4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ОБ ОРГАНИЗАЦИИ, В ТОМ ЧИСЛЕ НА ПЛАТНОЙ ОСНОВЕ, ПАРКОВОК</w:t>
      </w:r>
    </w:p>
    <w:p w14:paraId="74208F02" w14:textId="77777777" w:rsidR="00873E40" w:rsidRPr="00A36D23" w:rsidRDefault="00873E4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(ПАРКОВОЧНЫХ МЕСТ), РАСПОЛОЖЕННЫХ НА </w:t>
      </w:r>
    </w:p>
    <w:p w14:paraId="50E35A09" w14:textId="60E669A5" w:rsidR="00873E40" w:rsidRPr="00A36D23" w:rsidRDefault="00873E40" w:rsidP="0039031C">
      <w:pPr>
        <w:pStyle w:val="ConsPlusTitle"/>
        <w:jc w:val="center"/>
        <w:rPr>
          <w:rFonts w:ascii="Arial" w:hAnsi="Arial" w:cs="Arial"/>
          <w:sz w:val="24"/>
          <w:szCs w:val="24"/>
          <w:highlight w:val="yellow"/>
        </w:rPr>
      </w:pPr>
      <w:r w:rsidRPr="00A36D23">
        <w:rPr>
          <w:rFonts w:ascii="Arial" w:hAnsi="Arial" w:cs="Arial"/>
          <w:sz w:val="24"/>
          <w:szCs w:val="24"/>
        </w:rPr>
        <w:t>АВТОМОБИЛЬНЫХ ДОРОГАХ ОБЩЕГО ПОЛЬЗОВАНИЯ МЕСТНОГО ЗНАЧЕНИЯ</w:t>
      </w:r>
      <w:r w:rsidR="0039031C" w:rsidRPr="00A36D23">
        <w:rPr>
          <w:rFonts w:ascii="Arial" w:hAnsi="Arial" w:cs="Arial"/>
          <w:sz w:val="24"/>
          <w:szCs w:val="24"/>
        </w:rPr>
        <w:t xml:space="preserve"> ОЗЕРОУЧУМСКОГО СЕЛЬСОВЕТА </w:t>
      </w:r>
    </w:p>
    <w:p w14:paraId="3D01E03D" w14:textId="77777777" w:rsidR="00873E40" w:rsidRPr="00A36D23" w:rsidRDefault="00873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C045D41" w14:textId="3CAF8BC4" w:rsidR="00873E40" w:rsidRPr="00A36D23" w:rsidRDefault="00873E40" w:rsidP="00411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В соответствии с Градостроительным </w:t>
      </w:r>
      <w:hyperlink r:id="rId6">
        <w:r w:rsidRPr="00A36D23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A36D23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7">
        <w:r w:rsidRPr="00A36D2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A36D23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 w:rsidRPr="00A36D2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A36D23">
        <w:rPr>
          <w:rFonts w:ascii="Arial" w:hAnsi="Arial" w:cs="Arial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9">
        <w:r w:rsidRPr="00A36D2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A36D23">
        <w:rPr>
          <w:rFonts w:ascii="Arial" w:hAnsi="Arial" w:cs="Arial"/>
          <w:sz w:val="24"/>
          <w:szCs w:val="24"/>
        </w:rPr>
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Федерации", руководствуяс</w:t>
      </w:r>
      <w:r w:rsidR="0039031C" w:rsidRPr="00A36D23">
        <w:rPr>
          <w:rFonts w:ascii="Arial" w:hAnsi="Arial" w:cs="Arial"/>
          <w:sz w:val="24"/>
          <w:szCs w:val="24"/>
        </w:rPr>
        <w:t xml:space="preserve">ь </w:t>
      </w:r>
      <w:r w:rsidRPr="00A36D23">
        <w:rPr>
          <w:rFonts w:ascii="Arial" w:hAnsi="Arial" w:cs="Arial"/>
          <w:sz w:val="24"/>
          <w:szCs w:val="24"/>
        </w:rPr>
        <w:t>Устав</w:t>
      </w:r>
      <w:r w:rsidR="0039031C" w:rsidRPr="00A36D23">
        <w:rPr>
          <w:rFonts w:ascii="Arial" w:hAnsi="Arial" w:cs="Arial"/>
          <w:sz w:val="24"/>
          <w:szCs w:val="24"/>
        </w:rPr>
        <w:t>ом</w:t>
      </w:r>
      <w:r w:rsidRPr="00A36D23">
        <w:rPr>
          <w:rFonts w:ascii="Arial" w:hAnsi="Arial" w:cs="Arial"/>
          <w:sz w:val="24"/>
          <w:szCs w:val="24"/>
        </w:rPr>
        <w:t xml:space="preserve"> </w:t>
      </w:r>
      <w:bookmarkStart w:id="0" w:name="_Hlk129873257"/>
      <w:r w:rsidR="0039031C" w:rsidRPr="00A36D23">
        <w:rPr>
          <w:rFonts w:ascii="Arial" w:hAnsi="Arial" w:cs="Arial"/>
          <w:sz w:val="24"/>
          <w:szCs w:val="24"/>
        </w:rPr>
        <w:t>Озероучумского сельсовета</w:t>
      </w:r>
      <w:r w:rsidRPr="00A36D23">
        <w:rPr>
          <w:rFonts w:ascii="Arial" w:hAnsi="Arial" w:cs="Arial"/>
          <w:sz w:val="24"/>
          <w:szCs w:val="24"/>
        </w:rPr>
        <w:t xml:space="preserve">, </w:t>
      </w:r>
      <w:bookmarkEnd w:id="0"/>
      <w:r w:rsidRPr="00A36D23">
        <w:rPr>
          <w:rFonts w:ascii="Arial" w:hAnsi="Arial" w:cs="Arial"/>
          <w:sz w:val="24"/>
          <w:szCs w:val="24"/>
        </w:rPr>
        <w:t>постановляю:</w:t>
      </w:r>
    </w:p>
    <w:p w14:paraId="1E7A38F8" w14:textId="41FC4AF1" w:rsidR="00873E40" w:rsidRPr="00A36D23" w:rsidRDefault="00873E40" w:rsidP="00411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1. Утвердить </w:t>
      </w:r>
      <w:hyperlink w:anchor="P34">
        <w:r w:rsidRPr="00A36D23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A36D23">
        <w:rPr>
          <w:rFonts w:ascii="Arial" w:hAnsi="Arial" w:cs="Arial"/>
          <w:sz w:val="24"/>
          <w:szCs w:val="24"/>
        </w:rPr>
        <w:t xml:space="preserve">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</w:t>
      </w:r>
      <w:r w:rsidR="0039031C" w:rsidRPr="00A36D23">
        <w:rPr>
          <w:rFonts w:ascii="Arial" w:hAnsi="Arial" w:cs="Arial"/>
          <w:sz w:val="24"/>
          <w:szCs w:val="24"/>
        </w:rPr>
        <w:t xml:space="preserve"> Озероучумского сельсовета,</w:t>
      </w:r>
      <w:r w:rsidR="00DC0021" w:rsidRPr="00A36D23">
        <w:rPr>
          <w:rFonts w:ascii="Arial" w:hAnsi="Arial" w:cs="Arial"/>
          <w:sz w:val="24"/>
          <w:szCs w:val="24"/>
        </w:rPr>
        <w:t xml:space="preserve"> </w:t>
      </w:r>
      <w:r w:rsidRPr="00A36D23">
        <w:rPr>
          <w:rFonts w:ascii="Arial" w:hAnsi="Arial" w:cs="Arial"/>
          <w:sz w:val="24"/>
          <w:szCs w:val="24"/>
        </w:rPr>
        <w:t>согласно приложению N 1.</w:t>
      </w:r>
    </w:p>
    <w:p w14:paraId="51E837F7" w14:textId="0B064BEB" w:rsidR="00873E40" w:rsidRPr="00A36D23" w:rsidRDefault="00873E40" w:rsidP="00411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2. Утвердить </w:t>
      </w:r>
      <w:hyperlink w:anchor="P166">
        <w:r w:rsidRPr="00A36D23">
          <w:rPr>
            <w:rFonts w:ascii="Arial" w:hAnsi="Arial" w:cs="Arial"/>
            <w:color w:val="0000FF"/>
            <w:sz w:val="24"/>
            <w:szCs w:val="24"/>
          </w:rPr>
          <w:t>Положение</w:t>
        </w:r>
      </w:hyperlink>
      <w:r w:rsidRPr="00A36D23">
        <w:rPr>
          <w:rFonts w:ascii="Arial" w:hAnsi="Arial" w:cs="Arial"/>
          <w:sz w:val="24"/>
          <w:szCs w:val="24"/>
        </w:rPr>
        <w:t xml:space="preserve"> о порядке ведения реестра парковок общего пользования на автомобильных дорогах общего пользования местного значения</w:t>
      </w:r>
      <w:r w:rsidR="00DC0021" w:rsidRPr="00A36D23">
        <w:rPr>
          <w:rFonts w:ascii="Arial" w:hAnsi="Arial" w:cs="Arial"/>
          <w:sz w:val="24"/>
          <w:szCs w:val="24"/>
        </w:rPr>
        <w:t xml:space="preserve"> Озероучумского сельсовета, </w:t>
      </w:r>
      <w:r w:rsidRPr="00A36D23">
        <w:rPr>
          <w:rFonts w:ascii="Arial" w:hAnsi="Arial" w:cs="Arial"/>
          <w:sz w:val="24"/>
          <w:szCs w:val="24"/>
        </w:rPr>
        <w:t>согласно приложению N 2.</w:t>
      </w:r>
    </w:p>
    <w:p w14:paraId="54B7EF92" w14:textId="4051794F" w:rsidR="00873E40" w:rsidRPr="00A36D23" w:rsidRDefault="00873E40" w:rsidP="00411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3. Утвердить </w:t>
      </w:r>
      <w:hyperlink w:anchor="P237">
        <w:r w:rsidRPr="00A36D23">
          <w:rPr>
            <w:rFonts w:ascii="Arial" w:hAnsi="Arial" w:cs="Arial"/>
            <w:color w:val="0000FF"/>
            <w:sz w:val="24"/>
            <w:szCs w:val="24"/>
          </w:rPr>
          <w:t>Методику</w:t>
        </w:r>
      </w:hyperlink>
      <w:r w:rsidRPr="00A36D23">
        <w:rPr>
          <w:rFonts w:ascii="Arial" w:hAnsi="Arial" w:cs="Arial"/>
          <w:sz w:val="24"/>
          <w:szCs w:val="24"/>
        </w:rPr>
        <w:t xml:space="preserve">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</w:t>
      </w:r>
      <w:r w:rsidR="00DC0021" w:rsidRPr="00A36D23">
        <w:rPr>
          <w:rFonts w:ascii="Arial" w:hAnsi="Arial" w:cs="Arial"/>
          <w:sz w:val="24"/>
          <w:szCs w:val="24"/>
        </w:rPr>
        <w:t xml:space="preserve"> Озероучумского сельсовета, </w:t>
      </w:r>
      <w:r w:rsidRPr="00A36D23">
        <w:rPr>
          <w:rFonts w:ascii="Arial" w:hAnsi="Arial" w:cs="Arial"/>
          <w:sz w:val="24"/>
          <w:szCs w:val="24"/>
        </w:rPr>
        <w:t>согласно приложению N 3.</w:t>
      </w:r>
    </w:p>
    <w:p w14:paraId="10A7A5FE" w14:textId="17AFE035" w:rsidR="00DC0021" w:rsidRPr="00A36D23" w:rsidRDefault="00DC0021" w:rsidP="00411E5C">
      <w:pPr>
        <w:pStyle w:val="ConsPlusNormal"/>
        <w:ind w:firstLine="539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4. Постановление от 20.08.2013 № 88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муниципального значения» считать утратившим силу.</w:t>
      </w:r>
    </w:p>
    <w:p w14:paraId="2F6EA302" w14:textId="3F6EFAE6" w:rsidR="00873E40" w:rsidRPr="00A36D23" w:rsidRDefault="00DC0021" w:rsidP="00411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5</w:t>
      </w:r>
      <w:r w:rsidR="00873E40" w:rsidRPr="00A36D23">
        <w:rPr>
          <w:rFonts w:ascii="Arial" w:hAnsi="Arial" w:cs="Arial"/>
          <w:sz w:val="24"/>
          <w:szCs w:val="24"/>
        </w:rPr>
        <w:t>. Настоящее Постановление опубликовать в газете "</w:t>
      </w:r>
      <w:r w:rsidRPr="00A36D23">
        <w:rPr>
          <w:rFonts w:ascii="Arial" w:hAnsi="Arial" w:cs="Arial"/>
          <w:sz w:val="24"/>
          <w:szCs w:val="24"/>
        </w:rPr>
        <w:t>Озероучумские новости</w:t>
      </w:r>
      <w:r w:rsidR="00873E40" w:rsidRPr="00A36D23">
        <w:rPr>
          <w:rFonts w:ascii="Arial" w:hAnsi="Arial" w:cs="Arial"/>
          <w:sz w:val="24"/>
          <w:szCs w:val="24"/>
        </w:rPr>
        <w:t xml:space="preserve">" и разместить на официальном сайте </w:t>
      </w:r>
      <w:r w:rsidRPr="00A36D23">
        <w:rPr>
          <w:rFonts w:ascii="Arial" w:hAnsi="Arial" w:cs="Arial"/>
          <w:sz w:val="24"/>
          <w:szCs w:val="24"/>
        </w:rPr>
        <w:t>администрации Озероучумского сельсовета</w:t>
      </w:r>
      <w:r w:rsidR="00873E40" w:rsidRPr="00A36D23">
        <w:rPr>
          <w:rFonts w:ascii="Arial" w:hAnsi="Arial" w:cs="Arial"/>
          <w:sz w:val="24"/>
          <w:szCs w:val="24"/>
        </w:rPr>
        <w:t xml:space="preserve"> в сети Интернет.</w:t>
      </w:r>
    </w:p>
    <w:p w14:paraId="42705DF1" w14:textId="72E78FB1" w:rsidR="00873E40" w:rsidRPr="00A36D23" w:rsidRDefault="00DC0021" w:rsidP="00411E5C">
      <w:pPr>
        <w:pStyle w:val="ConsPlusNormal"/>
        <w:ind w:firstLine="539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6</w:t>
      </w:r>
      <w:r w:rsidR="00873E40" w:rsidRPr="00A36D23">
        <w:rPr>
          <w:rFonts w:ascii="Arial" w:hAnsi="Arial" w:cs="Arial"/>
          <w:sz w:val="24"/>
          <w:szCs w:val="24"/>
        </w:rPr>
        <w:t>. Контроль за выполнением настоящего Постановления</w:t>
      </w:r>
      <w:r w:rsidR="003127C6" w:rsidRPr="00A36D23">
        <w:rPr>
          <w:rFonts w:ascii="Arial" w:eastAsia="Times New Roman" w:hAnsi="Arial" w:cs="Arial"/>
          <w:sz w:val="24"/>
          <w:szCs w:val="24"/>
        </w:rPr>
        <w:t xml:space="preserve"> </w:t>
      </w:r>
      <w:r w:rsidR="003127C6" w:rsidRPr="00A36D23">
        <w:rPr>
          <w:rFonts w:ascii="Arial" w:hAnsi="Arial" w:cs="Arial"/>
          <w:sz w:val="24"/>
          <w:szCs w:val="24"/>
        </w:rPr>
        <w:t>оставляю за собой.</w:t>
      </w:r>
    </w:p>
    <w:p w14:paraId="6BD0B4B3" w14:textId="0258ECBB" w:rsidR="00873E40" w:rsidRPr="00A36D23" w:rsidRDefault="00DC0021" w:rsidP="00411E5C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7</w:t>
      </w:r>
      <w:r w:rsidR="00873E40" w:rsidRPr="00A36D23">
        <w:rPr>
          <w:rFonts w:ascii="Arial" w:hAnsi="Arial" w:cs="Arial"/>
          <w:sz w:val="24"/>
          <w:szCs w:val="24"/>
        </w:rPr>
        <w:t>. Постановление вступает в силу в день, следующий за днем его официального опубликования.</w:t>
      </w:r>
    </w:p>
    <w:p w14:paraId="3C0F5B3A" w14:textId="77777777" w:rsidR="00411E5C" w:rsidRPr="00A36D23" w:rsidRDefault="00411E5C" w:rsidP="00411E5C">
      <w:pPr>
        <w:pStyle w:val="ConsPlusNormal"/>
        <w:rPr>
          <w:rFonts w:ascii="Arial" w:hAnsi="Arial" w:cs="Arial"/>
          <w:sz w:val="24"/>
          <w:szCs w:val="24"/>
        </w:rPr>
      </w:pPr>
    </w:p>
    <w:p w14:paraId="066360D7" w14:textId="77777777" w:rsidR="00411E5C" w:rsidRPr="00A36D23" w:rsidRDefault="00411E5C" w:rsidP="00411E5C">
      <w:pPr>
        <w:pStyle w:val="ConsPlusNormal"/>
        <w:rPr>
          <w:rFonts w:ascii="Arial" w:hAnsi="Arial" w:cs="Arial"/>
          <w:sz w:val="24"/>
          <w:szCs w:val="24"/>
        </w:rPr>
      </w:pPr>
    </w:p>
    <w:p w14:paraId="1433328F" w14:textId="13DA2017" w:rsidR="00873E40" w:rsidRPr="00A36D23" w:rsidRDefault="00DC0021" w:rsidP="00411E5C">
      <w:pPr>
        <w:pStyle w:val="ConsPlusNormal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Глава сельсовета                             </w:t>
      </w:r>
      <w:r w:rsidR="00241649">
        <w:rPr>
          <w:rFonts w:ascii="Arial" w:hAnsi="Arial" w:cs="Arial"/>
          <w:sz w:val="24"/>
          <w:szCs w:val="24"/>
        </w:rPr>
        <w:t xml:space="preserve"> </w:t>
      </w:r>
      <w:r w:rsidRPr="00A36D23">
        <w:rPr>
          <w:rFonts w:ascii="Arial" w:hAnsi="Arial" w:cs="Arial"/>
          <w:sz w:val="24"/>
          <w:szCs w:val="24"/>
        </w:rPr>
        <w:t xml:space="preserve">                                                     Н. А. Артёменко</w:t>
      </w:r>
    </w:p>
    <w:p w14:paraId="0B275C96" w14:textId="77777777" w:rsidR="00873E40" w:rsidRPr="00A36D23" w:rsidRDefault="00873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017A8A8" w14:textId="77777777" w:rsidR="00873E40" w:rsidRPr="00A36D23" w:rsidRDefault="00873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6ADF76B" w14:textId="77777777" w:rsidR="00873E40" w:rsidRPr="00A36D23" w:rsidRDefault="00873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AF99B29" w14:textId="5B39846D" w:rsidR="00873E40" w:rsidRPr="00A36D23" w:rsidRDefault="00873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89A2862" w14:textId="77777777" w:rsidR="00411E5C" w:rsidRPr="00A36D23" w:rsidRDefault="00411E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B37E11A" w14:textId="4EBD954E" w:rsidR="00873E40" w:rsidRPr="00A36D23" w:rsidRDefault="00873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AB79D5C" w14:textId="77777777" w:rsidR="00411E5C" w:rsidRPr="00A36D23" w:rsidRDefault="00411E5C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9C3886C" w14:textId="77777777" w:rsidR="00873E40" w:rsidRPr="00A36D23" w:rsidRDefault="00873E4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lastRenderedPageBreak/>
        <w:t>Приложение N 1</w:t>
      </w:r>
    </w:p>
    <w:p w14:paraId="0D55793E" w14:textId="77777777" w:rsidR="00873E40" w:rsidRPr="00A36D23" w:rsidRDefault="00873E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к Постановлению</w:t>
      </w:r>
    </w:p>
    <w:p w14:paraId="128D71E1" w14:textId="39BE6D76" w:rsidR="00873E40" w:rsidRPr="00A36D23" w:rsidRDefault="00873E40" w:rsidP="00DC002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администрации </w:t>
      </w:r>
      <w:r w:rsidR="00DC0021" w:rsidRPr="00A36D23">
        <w:rPr>
          <w:rFonts w:ascii="Arial" w:hAnsi="Arial" w:cs="Arial"/>
          <w:sz w:val="24"/>
          <w:szCs w:val="24"/>
        </w:rPr>
        <w:t>Озероучумского сельсовета</w:t>
      </w:r>
    </w:p>
    <w:p w14:paraId="57566F12" w14:textId="3CD4959F" w:rsidR="00873E40" w:rsidRPr="00A36D23" w:rsidRDefault="00873E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от 1</w:t>
      </w:r>
      <w:r w:rsidR="00DC0021" w:rsidRPr="00A36D23">
        <w:rPr>
          <w:rFonts w:ascii="Arial" w:hAnsi="Arial" w:cs="Arial"/>
          <w:sz w:val="24"/>
          <w:szCs w:val="24"/>
        </w:rPr>
        <w:t>4.03.</w:t>
      </w:r>
      <w:r w:rsidRPr="00A36D23">
        <w:rPr>
          <w:rFonts w:ascii="Arial" w:hAnsi="Arial" w:cs="Arial"/>
          <w:sz w:val="24"/>
          <w:szCs w:val="24"/>
        </w:rPr>
        <w:t>202</w:t>
      </w:r>
      <w:r w:rsidR="00DC0021" w:rsidRPr="00A36D23">
        <w:rPr>
          <w:rFonts w:ascii="Arial" w:hAnsi="Arial" w:cs="Arial"/>
          <w:sz w:val="24"/>
          <w:szCs w:val="24"/>
        </w:rPr>
        <w:t>3</w:t>
      </w:r>
      <w:r w:rsidRPr="00A36D23">
        <w:rPr>
          <w:rFonts w:ascii="Arial" w:hAnsi="Arial" w:cs="Arial"/>
          <w:sz w:val="24"/>
          <w:szCs w:val="24"/>
        </w:rPr>
        <w:t xml:space="preserve"> N 2</w:t>
      </w:r>
      <w:r w:rsidR="00DC0021" w:rsidRPr="00A36D23">
        <w:rPr>
          <w:rFonts w:ascii="Arial" w:hAnsi="Arial" w:cs="Arial"/>
          <w:sz w:val="24"/>
          <w:szCs w:val="24"/>
        </w:rPr>
        <w:t>8</w:t>
      </w:r>
    </w:p>
    <w:p w14:paraId="29EFF76F" w14:textId="77777777" w:rsidR="00873E40" w:rsidRPr="00A36D23" w:rsidRDefault="00873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5F41465" w14:textId="77777777" w:rsidR="00873E40" w:rsidRPr="00A36D23" w:rsidRDefault="00873E4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34"/>
      <w:bookmarkEnd w:id="1"/>
      <w:r w:rsidRPr="00A36D23">
        <w:rPr>
          <w:rFonts w:ascii="Arial" w:hAnsi="Arial" w:cs="Arial"/>
          <w:sz w:val="24"/>
          <w:szCs w:val="24"/>
        </w:rPr>
        <w:t>ПОРЯДОК</w:t>
      </w:r>
    </w:p>
    <w:p w14:paraId="2FBF53F0" w14:textId="77777777" w:rsidR="00873E40" w:rsidRPr="00A36D23" w:rsidRDefault="00873E4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СОЗДАНИЯ И ИСПОЛЬЗОВАНИЯ, В ТОМ ЧИСЛЕ НА ПЛАТНОЙ ОСНОВЕ,</w:t>
      </w:r>
    </w:p>
    <w:p w14:paraId="5A03F1BB" w14:textId="77777777" w:rsidR="00873E40" w:rsidRPr="00A36D23" w:rsidRDefault="00873E4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ПАРКОВОК (ПАРКОВОЧНЫХ МЕСТ), РАСПОЛОЖЕННЫХ НА АВТОМОБИЛЬНЫХ</w:t>
      </w:r>
    </w:p>
    <w:p w14:paraId="645D8114" w14:textId="77D6478A" w:rsidR="00873E40" w:rsidRPr="00A36D23" w:rsidRDefault="00873E40" w:rsidP="00F64DA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ДОРОГАХ ОБЩЕГО ПОЛЬЗОВАНИЯ</w:t>
      </w:r>
      <w:r w:rsidR="008A5452" w:rsidRPr="00A36D23">
        <w:rPr>
          <w:rFonts w:ascii="Arial" w:hAnsi="Arial" w:cs="Arial"/>
          <w:sz w:val="24"/>
          <w:szCs w:val="24"/>
        </w:rPr>
        <w:t xml:space="preserve"> МЕСТНОГО ЗНАЧЕНИЯ</w:t>
      </w:r>
      <w:r w:rsidRPr="00A36D23">
        <w:rPr>
          <w:rFonts w:ascii="Arial" w:hAnsi="Arial" w:cs="Arial"/>
          <w:sz w:val="24"/>
          <w:szCs w:val="24"/>
        </w:rPr>
        <w:t xml:space="preserve"> </w:t>
      </w:r>
      <w:r w:rsidR="0039031C" w:rsidRPr="00A36D23">
        <w:rPr>
          <w:rFonts w:ascii="Arial" w:hAnsi="Arial" w:cs="Arial"/>
          <w:sz w:val="24"/>
          <w:szCs w:val="24"/>
        </w:rPr>
        <w:t>ОЗЕРОУЧУМСКОГО СЕЛЬСОВЕТА</w:t>
      </w:r>
    </w:p>
    <w:p w14:paraId="722DB68D" w14:textId="77777777" w:rsidR="00873E40" w:rsidRPr="00A36D23" w:rsidRDefault="00873E40" w:rsidP="00F64D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EC13AB4" w14:textId="77777777" w:rsidR="00873E40" w:rsidRPr="00A36D23" w:rsidRDefault="00873E40" w:rsidP="00F64DA3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1. ОБЩИЕ ПОЛОЖЕНИЯ</w:t>
      </w:r>
    </w:p>
    <w:p w14:paraId="35F5F26B" w14:textId="77777777" w:rsidR="00873E40" w:rsidRPr="00A36D23" w:rsidRDefault="00873E40" w:rsidP="00F64DA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761C358" w14:textId="08B081C8" w:rsidR="00873E40" w:rsidRPr="00A36D23" w:rsidRDefault="00873E40" w:rsidP="00F64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          1.1. Настоящий Порядок разработан в соответствии с Градостроительным </w:t>
      </w:r>
      <w:hyperlink r:id="rId10">
        <w:r w:rsidRPr="00A36D23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A36D23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1">
        <w:r w:rsidRPr="00A36D2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A36D23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2">
        <w:r w:rsidRPr="00A36D2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A36D23">
        <w:rPr>
          <w:rFonts w:ascii="Arial" w:hAnsi="Arial" w:cs="Arial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другими нормативными правовыми актами и устанавливает процедуру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bookmarkStart w:id="2" w:name="_Hlk129873862"/>
      <w:r w:rsidR="00DC0021" w:rsidRPr="00A36D23">
        <w:rPr>
          <w:rFonts w:ascii="Arial" w:hAnsi="Arial" w:cs="Arial"/>
          <w:sz w:val="24"/>
          <w:szCs w:val="24"/>
        </w:rPr>
        <w:t>Озероучумского сельсовета</w:t>
      </w:r>
      <w:bookmarkEnd w:id="2"/>
      <w:r w:rsidRPr="00A36D23">
        <w:rPr>
          <w:rFonts w:ascii="Arial" w:hAnsi="Arial" w:cs="Arial"/>
          <w:sz w:val="24"/>
          <w:szCs w:val="24"/>
        </w:rPr>
        <w:t>.</w:t>
      </w:r>
    </w:p>
    <w:p w14:paraId="3C8FE3F5" w14:textId="77777777" w:rsidR="00873E40" w:rsidRPr="00A36D23" w:rsidRDefault="00873E40" w:rsidP="00F64D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1.2. В настоящем Порядке используются следующие понятия:</w:t>
      </w:r>
    </w:p>
    <w:p w14:paraId="7728F170" w14:textId="77777777" w:rsidR="00ED7C2B" w:rsidRPr="00A36D23" w:rsidRDefault="00ED7C2B" w:rsidP="00F64D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8C341CE" w14:textId="77777777" w:rsidR="00ED7C2B" w:rsidRPr="00A36D23" w:rsidRDefault="00ED7C2B" w:rsidP="00F64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парковка - специально обозначенное и, при необходимости, обустроенное место, являющееся частью автомобильной дороги общего пользования местного значения, предназначенное для организованной стоянки транспортных средств на платной основе или без взимания платы;</w:t>
      </w:r>
    </w:p>
    <w:p w14:paraId="75C0803B" w14:textId="77777777" w:rsidR="00ED7C2B" w:rsidRPr="00A36D23" w:rsidRDefault="00ED7C2B" w:rsidP="00F64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парковочное место - часть парковки, выделенная специальной разметкой и предназначенная для размещения одного транспортного средства;</w:t>
      </w:r>
    </w:p>
    <w:p w14:paraId="75045622" w14:textId="77777777" w:rsidR="00873E40" w:rsidRPr="00A36D23" w:rsidRDefault="00873E40" w:rsidP="00F64D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"транспортное средство" -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14:paraId="42695C8C" w14:textId="77777777" w:rsidR="00DC41FD" w:rsidRPr="00A36D23" w:rsidRDefault="00DC41FD" w:rsidP="00F64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104CFC" w14:textId="77777777" w:rsidR="00DC41FD" w:rsidRPr="00A36D23" w:rsidRDefault="00DC41FD" w:rsidP="00F64D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парковка общего пользования - парковка (парковочное место), предназначенная для использования неограниченным кругом лиц;</w:t>
      </w:r>
    </w:p>
    <w:p w14:paraId="0F664F7E" w14:textId="77777777" w:rsidR="00DC41FD" w:rsidRPr="00A36D23" w:rsidRDefault="00DC41FD" w:rsidP="00F64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8) платная парковка - парковка общего пользования, используемая на платной основе;</w:t>
      </w:r>
    </w:p>
    <w:p w14:paraId="6304567C" w14:textId="77777777" w:rsidR="00ED7C2B" w:rsidRPr="00A36D23" w:rsidRDefault="00ED7C2B" w:rsidP="00F64D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876B85A" w14:textId="7D7184C4" w:rsidR="00ED7C2B" w:rsidRPr="00A36D23" w:rsidRDefault="00ED7C2B" w:rsidP="00F64D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оператор парковки - организация муниципальной формы собственности, уполномоченная правовым актом администрации </w:t>
      </w:r>
      <w:r w:rsidR="008A5452" w:rsidRPr="00A36D23">
        <w:rPr>
          <w:rFonts w:ascii="Arial" w:hAnsi="Arial" w:cs="Arial"/>
          <w:sz w:val="24"/>
          <w:szCs w:val="24"/>
        </w:rPr>
        <w:t xml:space="preserve">Озероучумского сельсовета </w:t>
      </w:r>
      <w:r w:rsidRPr="00A36D23">
        <w:rPr>
          <w:rFonts w:ascii="Arial" w:hAnsi="Arial" w:cs="Arial"/>
          <w:sz w:val="24"/>
          <w:szCs w:val="24"/>
        </w:rPr>
        <w:t xml:space="preserve">на осуществление деятельности по обеспечению использования, в том числе на платной основе, парковок (парковочных мест) на автомобильных дорогах общего пользования местного значения </w:t>
      </w:r>
      <w:r w:rsidR="008A5452" w:rsidRPr="00A36D23">
        <w:rPr>
          <w:rFonts w:ascii="Arial" w:hAnsi="Arial" w:cs="Arial"/>
          <w:sz w:val="24"/>
          <w:szCs w:val="24"/>
        </w:rPr>
        <w:t>Озероучумского сельсовета</w:t>
      </w:r>
      <w:r w:rsidRPr="00A36D23">
        <w:rPr>
          <w:rFonts w:ascii="Arial" w:hAnsi="Arial" w:cs="Arial"/>
          <w:sz w:val="24"/>
          <w:szCs w:val="24"/>
        </w:rPr>
        <w:t>, либо юридическое лицо независимо от организационно-правовой формы, индивидуальный предприниматель, отобранные на конкурсной основе в соответствии с законодательством Российской Федерации;</w:t>
      </w:r>
    </w:p>
    <w:p w14:paraId="3D8B1E5A" w14:textId="77777777" w:rsidR="00873E40" w:rsidRPr="00A36D23" w:rsidRDefault="00873E40" w:rsidP="00F64D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Для целей настоящего Порядка также используются термины и понятия в том </w:t>
      </w:r>
      <w:r w:rsidRPr="00A36D23">
        <w:rPr>
          <w:rFonts w:ascii="Arial" w:hAnsi="Arial" w:cs="Arial"/>
          <w:sz w:val="24"/>
          <w:szCs w:val="24"/>
        </w:rPr>
        <w:lastRenderedPageBreak/>
        <w:t xml:space="preserve">же значении, что и в Федеральном </w:t>
      </w:r>
      <w:hyperlink r:id="rId13">
        <w:r w:rsidRPr="00A36D23">
          <w:rPr>
            <w:rFonts w:ascii="Arial" w:hAnsi="Arial" w:cs="Arial"/>
            <w:color w:val="0000FF"/>
            <w:sz w:val="24"/>
            <w:szCs w:val="24"/>
          </w:rPr>
          <w:t>законе</w:t>
        </w:r>
      </w:hyperlink>
      <w:r w:rsidRPr="00A36D23">
        <w:rPr>
          <w:rFonts w:ascii="Arial" w:hAnsi="Arial" w:cs="Arial"/>
          <w:sz w:val="24"/>
          <w:szCs w:val="24"/>
        </w:rP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1D182B61" w14:textId="4BAF336E" w:rsidR="00DC41FD" w:rsidRPr="00A36D23" w:rsidRDefault="00DC41FD" w:rsidP="00F64D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613FEEF" w14:textId="77777777" w:rsidR="00BB4C28" w:rsidRPr="00A36D23" w:rsidRDefault="00BB4C28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344E30F" w14:textId="77777777" w:rsidR="00873E40" w:rsidRPr="00A36D23" w:rsidRDefault="00873E40" w:rsidP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4C7807A" w14:textId="77777777" w:rsidR="00873E40" w:rsidRPr="00A36D23" w:rsidRDefault="00873E40" w:rsidP="00BB4C2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2. ПОРЯДОК СОЗДАНИЯ ПАРКОВОК</w:t>
      </w:r>
    </w:p>
    <w:p w14:paraId="3498B3D8" w14:textId="77777777" w:rsidR="00873E40" w:rsidRPr="00A36D23" w:rsidRDefault="00873E40" w:rsidP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138320B" w14:textId="03FDC31A" w:rsidR="00DC41FD" w:rsidRPr="00A36D23" w:rsidRDefault="00883D21" w:rsidP="00BB4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2.1. </w:t>
      </w:r>
      <w:r w:rsidR="00DC41FD" w:rsidRPr="00A36D23">
        <w:rPr>
          <w:rFonts w:ascii="Arial" w:hAnsi="Arial" w:cs="Arial"/>
          <w:sz w:val="24"/>
          <w:szCs w:val="24"/>
        </w:rPr>
        <w:t>Парковки размещаются в границах полос отвода автомобильных дорог общего пользования местного значения</w:t>
      </w:r>
      <w:r w:rsidR="008A5452" w:rsidRPr="00A36D23">
        <w:rPr>
          <w:rFonts w:ascii="Arial" w:hAnsi="Arial" w:cs="Arial"/>
          <w:sz w:val="24"/>
          <w:szCs w:val="24"/>
        </w:rPr>
        <w:t xml:space="preserve"> Озероучумского сельсовета </w:t>
      </w:r>
      <w:r w:rsidR="00DC41FD" w:rsidRPr="00A36D23">
        <w:rPr>
          <w:rFonts w:ascii="Arial" w:hAnsi="Arial" w:cs="Arial"/>
          <w:sz w:val="24"/>
          <w:szCs w:val="24"/>
        </w:rPr>
        <w:t>(далее - автомобильные дороги общего пользования).</w:t>
      </w:r>
    </w:p>
    <w:p w14:paraId="43E4C243" w14:textId="77777777" w:rsidR="00DC41FD" w:rsidRPr="00A36D23" w:rsidRDefault="00DC41FD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Размещение парковок не должно:</w:t>
      </w:r>
    </w:p>
    <w:p w14:paraId="39FD5E41" w14:textId="77777777" w:rsidR="00DC41FD" w:rsidRPr="00A36D23" w:rsidRDefault="00DC41FD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создавать помех в дорожном движении другим участникам дорожного движения;</w:t>
      </w:r>
    </w:p>
    <w:p w14:paraId="4815BC41" w14:textId="77777777" w:rsidR="00DC41FD" w:rsidRPr="00A36D23" w:rsidRDefault="00DC41FD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снижать безопасность дорожного движения;</w:t>
      </w:r>
    </w:p>
    <w:p w14:paraId="04E3DEE3" w14:textId="77777777" w:rsidR="00DC41FD" w:rsidRPr="00A36D23" w:rsidRDefault="00DC41FD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34EA52B4" w14:textId="77777777" w:rsidR="00DC41FD" w:rsidRPr="00A36D23" w:rsidRDefault="00883D21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2.2</w:t>
      </w:r>
      <w:r w:rsidR="00DC41FD" w:rsidRPr="00A36D23">
        <w:rPr>
          <w:rFonts w:ascii="Arial" w:hAnsi="Arial" w:cs="Arial"/>
          <w:sz w:val="24"/>
          <w:szCs w:val="24"/>
        </w:rPr>
        <w:t>. Создание парковок осуществляется при проектировании, строительстве, реконструкции, капитальном ремонте, ремонте, благоустройстве автомобильных дорог общего пользования местного значения.</w:t>
      </w:r>
    </w:p>
    <w:p w14:paraId="1C738BA0" w14:textId="407B4C7B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2.</w:t>
      </w:r>
      <w:r w:rsidR="00883D21" w:rsidRPr="00A36D23">
        <w:rPr>
          <w:rFonts w:ascii="Arial" w:hAnsi="Arial" w:cs="Arial"/>
          <w:sz w:val="24"/>
          <w:szCs w:val="24"/>
        </w:rPr>
        <w:t>3</w:t>
      </w:r>
      <w:r w:rsidRPr="00A36D23">
        <w:rPr>
          <w:rFonts w:ascii="Arial" w:hAnsi="Arial" w:cs="Arial"/>
          <w:sz w:val="24"/>
          <w:szCs w:val="24"/>
        </w:rPr>
        <w:t>. Решение о создании парковки принимается</w:t>
      </w:r>
      <w:r w:rsidR="00883D21" w:rsidRPr="00A36D23">
        <w:rPr>
          <w:rFonts w:ascii="Arial" w:hAnsi="Arial" w:cs="Arial"/>
          <w:sz w:val="24"/>
          <w:szCs w:val="24"/>
        </w:rPr>
        <w:t xml:space="preserve"> администрацией</w:t>
      </w:r>
      <w:r w:rsidR="008A5452" w:rsidRPr="00A36D23">
        <w:rPr>
          <w:rFonts w:ascii="Arial" w:hAnsi="Arial" w:cs="Arial"/>
          <w:sz w:val="24"/>
          <w:szCs w:val="24"/>
        </w:rPr>
        <w:t xml:space="preserve"> Озероучумского сельсовета</w:t>
      </w:r>
      <w:r w:rsidRPr="00A36D23">
        <w:rPr>
          <w:rFonts w:ascii="Arial" w:hAnsi="Arial" w:cs="Arial"/>
          <w:sz w:val="24"/>
          <w:szCs w:val="24"/>
        </w:rPr>
        <w:t xml:space="preserve"> (далее - Уполномоченный орган) после согласования с руководителем ОГИБДД</w:t>
      </w:r>
      <w:r w:rsidR="00883D21" w:rsidRPr="00A36D23">
        <w:rPr>
          <w:rFonts w:ascii="Arial" w:hAnsi="Arial" w:cs="Arial"/>
          <w:sz w:val="24"/>
          <w:szCs w:val="24"/>
        </w:rPr>
        <w:t xml:space="preserve"> по Ужурскому району</w:t>
      </w:r>
      <w:r w:rsidRPr="00A36D23">
        <w:rPr>
          <w:rFonts w:ascii="Arial" w:hAnsi="Arial" w:cs="Arial"/>
          <w:sz w:val="24"/>
          <w:szCs w:val="24"/>
        </w:rPr>
        <w:t xml:space="preserve"> и оформляется правовым актом администрации </w:t>
      </w:r>
      <w:r w:rsidR="008A5452" w:rsidRPr="00A36D23">
        <w:rPr>
          <w:rFonts w:ascii="Arial" w:hAnsi="Arial" w:cs="Arial"/>
          <w:sz w:val="24"/>
          <w:szCs w:val="24"/>
        </w:rPr>
        <w:t>Озероучумского сельсовета</w:t>
      </w:r>
      <w:r w:rsidRPr="00A36D23">
        <w:rPr>
          <w:rFonts w:ascii="Arial" w:hAnsi="Arial" w:cs="Arial"/>
          <w:sz w:val="24"/>
          <w:szCs w:val="24"/>
        </w:rPr>
        <w:t>.</w:t>
      </w:r>
    </w:p>
    <w:p w14:paraId="17C03080" w14:textId="0769A354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2.</w:t>
      </w:r>
      <w:r w:rsidR="00883D21" w:rsidRPr="00A36D23">
        <w:rPr>
          <w:rFonts w:ascii="Arial" w:hAnsi="Arial" w:cs="Arial"/>
          <w:sz w:val="24"/>
          <w:szCs w:val="24"/>
        </w:rPr>
        <w:t>4</w:t>
      </w:r>
      <w:r w:rsidRPr="00A36D23">
        <w:rPr>
          <w:rFonts w:ascii="Arial" w:hAnsi="Arial" w:cs="Arial"/>
          <w:sz w:val="24"/>
          <w:szCs w:val="24"/>
        </w:rPr>
        <w:t xml:space="preserve">. Уполномоченный орган осуществляет контроль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8A5452" w:rsidRPr="00A36D23">
        <w:rPr>
          <w:rFonts w:ascii="Arial" w:hAnsi="Arial" w:cs="Arial"/>
          <w:sz w:val="24"/>
          <w:szCs w:val="24"/>
        </w:rPr>
        <w:t>Озероучумского сельсовета</w:t>
      </w:r>
      <w:r w:rsidRPr="00A36D23">
        <w:rPr>
          <w:rFonts w:ascii="Arial" w:hAnsi="Arial" w:cs="Arial"/>
          <w:sz w:val="24"/>
          <w:szCs w:val="24"/>
        </w:rPr>
        <w:t>.</w:t>
      </w:r>
    </w:p>
    <w:p w14:paraId="43115AE4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2.</w:t>
      </w:r>
      <w:r w:rsidR="00883D21" w:rsidRPr="00A36D23">
        <w:rPr>
          <w:rFonts w:ascii="Arial" w:hAnsi="Arial" w:cs="Arial"/>
          <w:sz w:val="24"/>
          <w:szCs w:val="24"/>
        </w:rPr>
        <w:t>3</w:t>
      </w:r>
      <w:r w:rsidRPr="00A36D23">
        <w:rPr>
          <w:rFonts w:ascii="Arial" w:hAnsi="Arial" w:cs="Arial"/>
          <w:sz w:val="24"/>
          <w:szCs w:val="24"/>
        </w:rPr>
        <w:t>. Уполномоченный орган определяет:</w:t>
      </w:r>
    </w:p>
    <w:p w14:paraId="0BD8C61B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- количество бесплатных парковок (парковочных мест) на автомобильных дорогах, и места их расположения;</w:t>
      </w:r>
    </w:p>
    <w:p w14:paraId="1634B528" w14:textId="77777777" w:rsidR="0063196F" w:rsidRPr="00A36D23" w:rsidRDefault="0063196F" w:rsidP="00BB4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         </w:t>
      </w:r>
      <w:r w:rsidR="00873E40" w:rsidRPr="00A36D23">
        <w:rPr>
          <w:rFonts w:ascii="Arial" w:hAnsi="Arial" w:cs="Arial"/>
          <w:sz w:val="24"/>
          <w:szCs w:val="24"/>
        </w:rPr>
        <w:t xml:space="preserve">- </w:t>
      </w:r>
      <w:r w:rsidRPr="00A36D23">
        <w:rPr>
          <w:rFonts w:ascii="Arial" w:hAnsi="Arial" w:cs="Arial"/>
          <w:sz w:val="24"/>
          <w:szCs w:val="24"/>
        </w:rPr>
        <w:t xml:space="preserve">Назначение и вместительность (количество </w:t>
      </w:r>
      <w:proofErr w:type="spellStart"/>
      <w:r w:rsidRPr="00A36D23">
        <w:rPr>
          <w:rFonts w:ascii="Arial" w:hAnsi="Arial" w:cs="Arial"/>
          <w:sz w:val="24"/>
          <w:szCs w:val="24"/>
        </w:rPr>
        <w:t>машино</w:t>
      </w:r>
      <w:proofErr w:type="spellEnd"/>
      <w:r w:rsidRPr="00A36D23">
        <w:rPr>
          <w:rFonts w:ascii="Arial" w:hAnsi="Arial" w:cs="Arial"/>
          <w:sz w:val="24"/>
          <w:szCs w:val="24"/>
        </w:rPr>
        <w:t>-мест) парковок общего пользования, в соответствии с нормативами градостроительного проектирования.</w:t>
      </w:r>
    </w:p>
    <w:p w14:paraId="7F166D9C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- количество специально оборудованных </w:t>
      </w:r>
      <w:proofErr w:type="spellStart"/>
      <w:r w:rsidRPr="00A36D23">
        <w:rPr>
          <w:rFonts w:ascii="Arial" w:hAnsi="Arial" w:cs="Arial"/>
          <w:sz w:val="24"/>
          <w:szCs w:val="24"/>
        </w:rPr>
        <w:t>машино</w:t>
      </w:r>
      <w:proofErr w:type="spellEnd"/>
      <w:r w:rsidRPr="00A36D23">
        <w:rPr>
          <w:rFonts w:ascii="Arial" w:hAnsi="Arial" w:cs="Arial"/>
          <w:sz w:val="24"/>
          <w:szCs w:val="24"/>
        </w:rPr>
        <w:t>-мест, предназначенных для инвалидов и лиц с ограниченными возможностями здоровья, на каждой парковке;</w:t>
      </w:r>
    </w:p>
    <w:p w14:paraId="1A77EEB6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- является ли данная парковка платной или бесплатной;</w:t>
      </w:r>
    </w:p>
    <w:p w14:paraId="060D8B78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- иные параметры парковок.</w:t>
      </w:r>
    </w:p>
    <w:p w14:paraId="50AC3BC8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2.</w:t>
      </w:r>
      <w:r w:rsidR="0063196F" w:rsidRPr="00A36D23">
        <w:rPr>
          <w:rFonts w:ascii="Arial" w:hAnsi="Arial" w:cs="Arial"/>
          <w:sz w:val="24"/>
          <w:szCs w:val="24"/>
        </w:rPr>
        <w:t>4</w:t>
      </w:r>
      <w:r w:rsidRPr="00A36D23">
        <w:rPr>
          <w:rFonts w:ascii="Arial" w:hAnsi="Arial" w:cs="Arial"/>
          <w:sz w:val="24"/>
          <w:szCs w:val="24"/>
        </w:rPr>
        <w:t>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7A7E428B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58CBB4FF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19EB8710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- нарушения порядка эксплуатации парковки (парковочного места).</w:t>
      </w:r>
    </w:p>
    <w:p w14:paraId="7BA91DEB" w14:textId="77777777" w:rsidR="00873E40" w:rsidRPr="00A36D23" w:rsidRDefault="00873E40" w:rsidP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1EDA78D" w14:textId="77777777" w:rsidR="00873E40" w:rsidRPr="00A36D23" w:rsidRDefault="00873E40" w:rsidP="00BB4C2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3. ПОРЯДОК ИСПОЛЬЗОВАНИЯ ПАРКОВОК</w:t>
      </w:r>
    </w:p>
    <w:p w14:paraId="35418458" w14:textId="77777777" w:rsidR="00873E40" w:rsidRPr="00A36D23" w:rsidRDefault="00873E40" w:rsidP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D7EFFAF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3.1. Установка ограждений и иных конструкций, препятствующих использованию парковок общего пользования, за исключением платных парковок, не допускается.</w:t>
      </w:r>
    </w:p>
    <w:p w14:paraId="7C239CA2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3.2. Организация въезда транспортных средств на парковку общего пользования и выезда с нее, движение транспортных средств на парковке общего </w:t>
      </w:r>
      <w:r w:rsidRPr="00A36D23">
        <w:rPr>
          <w:rFonts w:ascii="Arial" w:hAnsi="Arial" w:cs="Arial"/>
          <w:sz w:val="24"/>
          <w:szCs w:val="24"/>
        </w:rPr>
        <w:lastRenderedPageBreak/>
        <w:t>пользования должны осуществляться в соответствии с проектом организации дорожного движения.</w:t>
      </w:r>
    </w:p>
    <w:p w14:paraId="7D3CFEAA" w14:textId="77777777" w:rsidR="00B036CA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3.3. Пользователи парковок общего пользования при размещении транспортных средств обязаны соблюдать правила пользования парковками общего пользования, установленные владельцами парковок. </w:t>
      </w:r>
      <w:r w:rsidR="00B036CA" w:rsidRPr="00A36D23">
        <w:rPr>
          <w:rFonts w:ascii="Arial" w:hAnsi="Arial" w:cs="Arial"/>
          <w:sz w:val="24"/>
          <w:szCs w:val="24"/>
        </w:rPr>
        <w:t>размещать транспортное средство на территории парковки (парковочном месте) в соответствии с линиями разметки и указаниями работников оператора парковки, сохранять документ об оплате пользования парковкой до момента выезда с ее территории.</w:t>
      </w:r>
    </w:p>
    <w:p w14:paraId="2802BDDD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Владельцы парковок общего пользования обязаны размещать правила пользования парковками общего пользования в общедоступных местах для ознакомления.</w:t>
      </w:r>
    </w:p>
    <w:p w14:paraId="0C3A95BD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3.4. Контроль за соблюдением правил пользования парковками общего пользования осуществляется владельцами таких парковок.</w:t>
      </w:r>
    </w:p>
    <w:p w14:paraId="3E8F2DF4" w14:textId="77777777" w:rsidR="00B036CA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</w:t>
      </w:r>
      <w:r w:rsidR="00B036CA" w:rsidRPr="00A36D23">
        <w:rPr>
          <w:rFonts w:ascii="Arial" w:hAnsi="Arial" w:cs="Arial"/>
          <w:sz w:val="24"/>
          <w:szCs w:val="24"/>
        </w:rPr>
        <w:t>, способ оплаты определяется оператором парковки с учетом технической возможности.</w:t>
      </w:r>
    </w:p>
    <w:p w14:paraId="15E2CF9F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3.5. Владелец платной парковки обеспечивает содержание платной парковки, в том числе взимание платы за пользование платной парковкой с пользователя платной парковки.</w:t>
      </w:r>
    </w:p>
    <w:p w14:paraId="3943C268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3.</w:t>
      </w:r>
      <w:r w:rsidR="00B036CA" w:rsidRPr="00A36D23">
        <w:rPr>
          <w:rFonts w:ascii="Arial" w:hAnsi="Arial" w:cs="Arial"/>
          <w:sz w:val="24"/>
          <w:szCs w:val="24"/>
        </w:rPr>
        <w:t>6</w:t>
      </w:r>
      <w:r w:rsidRPr="00A36D23">
        <w:rPr>
          <w:rFonts w:ascii="Arial" w:hAnsi="Arial" w:cs="Arial"/>
          <w:sz w:val="24"/>
          <w:szCs w:val="24"/>
        </w:rPr>
        <w:t>. Взимание платы за пользование платной парковкой не допускается в отношении транспортных средств, используемых для осуществления деятельности пожарной охраны, полиции, медицинской скорой помощи, аварийно-спасательных служб, военной автомобильной инспекции, а также транспортных средств федерального органа исполнительной власти в области обеспечения безопасности, федерального органа исполнительной власти в области государственной охраны, военной полиции Вооруженных Сил Российской Федерации, войск национальной гвардии Российской Федерации, следственных органов Следственного комитета Российской Федерации, федерального органа исполнительной власти, осуществляющего специальные функции в сфере обеспечения федеральной фельдъегерской связи в Российской Федерации, используемых в связи со служебной необходимостью.</w:t>
      </w:r>
    </w:p>
    <w:p w14:paraId="7785D9BB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3.</w:t>
      </w:r>
      <w:r w:rsidR="00B036CA" w:rsidRPr="00A36D23">
        <w:rPr>
          <w:rFonts w:ascii="Arial" w:hAnsi="Arial" w:cs="Arial"/>
          <w:sz w:val="24"/>
          <w:szCs w:val="24"/>
        </w:rPr>
        <w:t>7</w:t>
      </w:r>
      <w:r w:rsidRPr="00A36D23">
        <w:rPr>
          <w:rFonts w:ascii="Arial" w:hAnsi="Arial" w:cs="Arial"/>
          <w:sz w:val="24"/>
          <w:szCs w:val="24"/>
        </w:rPr>
        <w:t>. Право бесплатного пользования платной парковкой предоставляется в соответствии с законодательством Российской Федерации, законодательством субъектов Российской Федерации. Владелец платной парковки вправе устанавливать дополнительные категории пользователей платной парковки, категории транспортных средств, которым предоставляется право бесплатного или льготного пользования платной парковкой.</w:t>
      </w:r>
    </w:p>
    <w:p w14:paraId="64FEE5D9" w14:textId="77777777" w:rsidR="00B036CA" w:rsidRPr="00A36D23" w:rsidRDefault="00B036CA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3.8. В часы, когда платная парковка не работает, размещение транспортных средств на ее территории осуществляется бесплатно.</w:t>
      </w:r>
    </w:p>
    <w:p w14:paraId="21C4AD0C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3.9. Органы местного самоуправления обязаны осуществлять информирование населения о подготовке решения о создании и использовании платных парковок посредством размещения соответствующей информации в периодических печатных изданиях, нормативных правовых и иных актов, а также посредством размещения не позднее чем за тридцать дней до начала пользования платными парковками на своих официальных сайтах в информационно-телекоммуникационной сети "Интернет" следующей информации:</w:t>
      </w:r>
    </w:p>
    <w:p w14:paraId="112F5877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1) обоснование необходимости пользования платными парковками, основные проблемы в сфере дорожного движения, которые планируется решить посредством введения платы за пользование парковками общего пользования;</w:t>
      </w:r>
    </w:p>
    <w:p w14:paraId="60617C0F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lastRenderedPageBreak/>
        <w:t>2) дата начала пользования платными парковками;</w:t>
      </w:r>
    </w:p>
    <w:p w14:paraId="16E13972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3) предполагаемые зоны платных парковок на территориях муниципального образования;</w:t>
      </w:r>
    </w:p>
    <w:p w14:paraId="596596C4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4) порядок пользования платными парковками;</w:t>
      </w:r>
    </w:p>
    <w:p w14:paraId="2955BA91" w14:textId="77777777" w:rsidR="00521178" w:rsidRPr="00A36D23" w:rsidRDefault="00521178" w:rsidP="00BB4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5) размер и порядок осуществления оплаты за пользование парковками.</w:t>
      </w:r>
    </w:p>
    <w:p w14:paraId="11001841" w14:textId="37F2846D" w:rsidR="00E375FB" w:rsidRPr="00A36D23" w:rsidRDefault="00E375FB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DCF2695" w14:textId="00809AD2" w:rsidR="00BB4C28" w:rsidRPr="00A36D23" w:rsidRDefault="00BB4C28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0C014B2" w14:textId="43E6E986" w:rsidR="00BB4C28" w:rsidRPr="00A36D23" w:rsidRDefault="00BB4C28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C999E76" w14:textId="7C60D41A" w:rsidR="00BB4C28" w:rsidRPr="00A36D23" w:rsidRDefault="00BB4C28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9B5F557" w14:textId="4491C2E0" w:rsidR="00BB4C28" w:rsidRPr="00A36D23" w:rsidRDefault="00BB4C28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26EDF507" w14:textId="11DDC55E" w:rsidR="00BB4C28" w:rsidRPr="00A36D23" w:rsidRDefault="00BB4C28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3E966FE" w14:textId="6F9D17DF" w:rsidR="00BB4C28" w:rsidRPr="00A36D23" w:rsidRDefault="00BB4C28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8A9CA1C" w14:textId="24BB8DEF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A40C3BE" w14:textId="31A23986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78599EE" w14:textId="1B6F078B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D812F4C" w14:textId="30003B3F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3EDA20D" w14:textId="1E6E8F1D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274FC77" w14:textId="2D062C29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0D8ECF2" w14:textId="7D06E7C3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CF61A9B" w14:textId="58675C09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042BA29" w14:textId="6AEC7828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CCA7864" w14:textId="4E79507F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F11EC82" w14:textId="0DAAFEF0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402EA24" w14:textId="2EDD66AF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EB907EF" w14:textId="1B725D27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D6C686E" w14:textId="12EEED79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319068F" w14:textId="221D805B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0D1E5D1" w14:textId="6F6A7D0E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34C8522" w14:textId="099C5DB8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4EC412B1" w14:textId="530DE8A4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7A2BB56" w14:textId="18F9B154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E14AA40" w14:textId="39D41EB6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9AAEE35" w14:textId="4D8122AC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E1BFBE5" w14:textId="77777777" w:rsidR="00F64DA3" w:rsidRPr="00A36D23" w:rsidRDefault="00F64DA3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2BE6F38" w14:textId="23D0A7F6" w:rsidR="00BB4C28" w:rsidRDefault="00BB4C28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6C83E78" w14:textId="1B113A9E" w:rsidR="00241649" w:rsidRDefault="00241649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7F027BA3" w14:textId="1D4E1DEB" w:rsidR="00241649" w:rsidRDefault="00241649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8DE8408" w14:textId="6B7C0191" w:rsidR="00241649" w:rsidRDefault="00241649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F550FA4" w14:textId="4D45B2B6" w:rsidR="00241649" w:rsidRDefault="00241649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5E5C970" w14:textId="5B6D6E94" w:rsidR="00241649" w:rsidRDefault="00241649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0381A01" w14:textId="534A63F7" w:rsidR="00241649" w:rsidRDefault="00241649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7E9DF22" w14:textId="1222047B" w:rsidR="00241649" w:rsidRDefault="00241649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E129017" w14:textId="692E9F0A" w:rsidR="00241649" w:rsidRDefault="00241649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3C9836EC" w14:textId="367FD1FA" w:rsidR="00241649" w:rsidRDefault="00241649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0A74048" w14:textId="0B59E98B" w:rsidR="00241649" w:rsidRDefault="00241649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36135BE" w14:textId="5F1C394C" w:rsidR="00241649" w:rsidRDefault="00241649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8CEFF09" w14:textId="181AE1BA" w:rsidR="00674954" w:rsidRDefault="00674954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A524DCC" w14:textId="227F71EA" w:rsidR="00674954" w:rsidRDefault="00674954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0E41D994" w14:textId="0F44C5C1" w:rsidR="00674954" w:rsidRDefault="00674954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5C633F6C" w14:textId="668508EB" w:rsidR="00674954" w:rsidRDefault="00674954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8B414C9" w14:textId="77777777" w:rsidR="00674954" w:rsidRPr="00A36D23" w:rsidRDefault="00674954" w:rsidP="0052117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18EE2059" w14:textId="77777777" w:rsidR="00873E40" w:rsidRPr="00A36D23" w:rsidRDefault="00873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25BB606" w14:textId="77777777" w:rsidR="00873E40" w:rsidRPr="00A36D23" w:rsidRDefault="00873E4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lastRenderedPageBreak/>
        <w:t>Приложение N 2</w:t>
      </w:r>
    </w:p>
    <w:p w14:paraId="1362C6CB" w14:textId="77777777" w:rsidR="00873E40" w:rsidRPr="00A36D23" w:rsidRDefault="00873E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к Постановлению</w:t>
      </w:r>
    </w:p>
    <w:p w14:paraId="41D56CB2" w14:textId="745AF5E3" w:rsidR="00873E40" w:rsidRPr="00A36D23" w:rsidRDefault="00873E40" w:rsidP="008A5452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администрации</w:t>
      </w:r>
      <w:r w:rsidR="008A5452" w:rsidRPr="00A36D23">
        <w:rPr>
          <w:rFonts w:ascii="Arial" w:hAnsi="Arial" w:cs="Arial"/>
          <w:sz w:val="24"/>
          <w:szCs w:val="24"/>
        </w:rPr>
        <w:t xml:space="preserve"> Озероучумского сельсовета</w:t>
      </w:r>
      <w:r w:rsidRPr="00A36D23">
        <w:rPr>
          <w:rFonts w:ascii="Arial" w:hAnsi="Arial" w:cs="Arial"/>
          <w:sz w:val="24"/>
          <w:szCs w:val="24"/>
        </w:rPr>
        <w:t xml:space="preserve"> </w:t>
      </w:r>
    </w:p>
    <w:p w14:paraId="33B7D323" w14:textId="7042E764" w:rsidR="00873E40" w:rsidRPr="00A36D23" w:rsidRDefault="00873E4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от 1</w:t>
      </w:r>
      <w:r w:rsidR="008A5452" w:rsidRPr="00A36D23">
        <w:rPr>
          <w:rFonts w:ascii="Arial" w:hAnsi="Arial" w:cs="Arial"/>
          <w:sz w:val="24"/>
          <w:szCs w:val="24"/>
        </w:rPr>
        <w:t>4.03.</w:t>
      </w:r>
      <w:r w:rsidRPr="00A36D23">
        <w:rPr>
          <w:rFonts w:ascii="Arial" w:hAnsi="Arial" w:cs="Arial"/>
          <w:sz w:val="24"/>
          <w:szCs w:val="24"/>
        </w:rPr>
        <w:t>202</w:t>
      </w:r>
      <w:r w:rsidR="008A5452" w:rsidRPr="00A36D23">
        <w:rPr>
          <w:rFonts w:ascii="Arial" w:hAnsi="Arial" w:cs="Arial"/>
          <w:sz w:val="24"/>
          <w:szCs w:val="24"/>
        </w:rPr>
        <w:t>3</w:t>
      </w:r>
      <w:r w:rsidRPr="00A36D23">
        <w:rPr>
          <w:rFonts w:ascii="Arial" w:hAnsi="Arial" w:cs="Arial"/>
          <w:sz w:val="24"/>
          <w:szCs w:val="24"/>
        </w:rPr>
        <w:t xml:space="preserve"> N 2</w:t>
      </w:r>
      <w:r w:rsidR="008A5452" w:rsidRPr="00A36D23">
        <w:rPr>
          <w:rFonts w:ascii="Arial" w:hAnsi="Arial" w:cs="Arial"/>
          <w:sz w:val="24"/>
          <w:szCs w:val="24"/>
        </w:rPr>
        <w:t>8</w:t>
      </w:r>
    </w:p>
    <w:p w14:paraId="2E2BC3D4" w14:textId="77777777" w:rsidR="00873E40" w:rsidRPr="00A36D23" w:rsidRDefault="00873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00454E2" w14:textId="77777777" w:rsidR="00873E40" w:rsidRPr="00A36D23" w:rsidRDefault="00873E40" w:rsidP="00BB4C2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3" w:name="P166"/>
      <w:bookmarkEnd w:id="3"/>
      <w:r w:rsidRPr="00A36D23">
        <w:rPr>
          <w:rFonts w:ascii="Arial" w:hAnsi="Arial" w:cs="Arial"/>
          <w:sz w:val="24"/>
          <w:szCs w:val="24"/>
        </w:rPr>
        <w:t>ПОЛОЖЕНИЕ</w:t>
      </w:r>
    </w:p>
    <w:p w14:paraId="21395D23" w14:textId="77777777" w:rsidR="00873E40" w:rsidRPr="00A36D23" w:rsidRDefault="00873E40" w:rsidP="00BB4C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О ПОРЯДКЕ ВЕДЕНИЯ РЕЕСТРА ПАРКОВОК ОБЩЕГО ПОЛЬЗОВАНИЯ</w:t>
      </w:r>
    </w:p>
    <w:p w14:paraId="30B6C4EF" w14:textId="77777777" w:rsidR="00873E40" w:rsidRPr="00A36D23" w:rsidRDefault="00873E40" w:rsidP="00BB4C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НА АВТОМОБИЛЬНЫХ ДОРОГАХ ОБЩЕГО ПОЛЬЗОВАНИЯ МЕСТНОГО</w:t>
      </w:r>
    </w:p>
    <w:p w14:paraId="6EADC7A8" w14:textId="2213472C" w:rsidR="00873E40" w:rsidRPr="00A36D23" w:rsidRDefault="00873E40" w:rsidP="00BB4C2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ЗНАЧЕНИЯ</w:t>
      </w:r>
      <w:r w:rsidR="008A5452" w:rsidRPr="00A36D23">
        <w:rPr>
          <w:rFonts w:ascii="Arial" w:hAnsi="Arial" w:cs="Arial"/>
          <w:sz w:val="24"/>
          <w:szCs w:val="24"/>
        </w:rPr>
        <w:t xml:space="preserve"> ОЗЕРОУЧУМСКОГО СЕЛЬСОВЕТА</w:t>
      </w:r>
      <w:r w:rsidRPr="00A36D23">
        <w:rPr>
          <w:rFonts w:ascii="Arial" w:hAnsi="Arial" w:cs="Arial"/>
          <w:sz w:val="24"/>
          <w:szCs w:val="24"/>
        </w:rPr>
        <w:t xml:space="preserve"> </w:t>
      </w:r>
    </w:p>
    <w:p w14:paraId="1BD17923" w14:textId="77777777" w:rsidR="00873E40" w:rsidRPr="00A36D23" w:rsidRDefault="00873E40" w:rsidP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E20E5FE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1. Настоящее Положение разработано на основании </w:t>
      </w:r>
      <w:hyperlink r:id="rId14">
        <w:r w:rsidRPr="00A36D23">
          <w:rPr>
            <w:rFonts w:ascii="Arial" w:hAnsi="Arial" w:cs="Arial"/>
            <w:color w:val="0000FF"/>
            <w:sz w:val="24"/>
            <w:szCs w:val="24"/>
          </w:rPr>
          <w:t>пункта 2 части 1 статьи 7</w:t>
        </w:r>
      </w:hyperlink>
      <w:r w:rsidRPr="00A36D23">
        <w:rPr>
          <w:rFonts w:ascii="Arial" w:hAnsi="Arial" w:cs="Arial"/>
          <w:sz w:val="24"/>
          <w:szCs w:val="24"/>
        </w:rPr>
        <w:t xml:space="preserve"> Федерального закона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14:paraId="5F24168A" w14:textId="0E984083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8A5452" w:rsidRPr="00A36D23">
        <w:rPr>
          <w:rFonts w:ascii="Arial" w:hAnsi="Arial" w:cs="Arial"/>
          <w:sz w:val="24"/>
          <w:szCs w:val="24"/>
        </w:rPr>
        <w:t>Озероучумского сельсовета</w:t>
      </w:r>
      <w:r w:rsidRPr="00A36D23">
        <w:rPr>
          <w:rFonts w:ascii="Arial" w:hAnsi="Arial" w:cs="Arial"/>
          <w:sz w:val="24"/>
          <w:szCs w:val="24"/>
        </w:rPr>
        <w:t xml:space="preserve"> (далее - Порядок).</w:t>
      </w:r>
    </w:p>
    <w:p w14:paraId="0681A11A" w14:textId="5B45811F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</w:t>
      </w:r>
      <w:r w:rsidR="008A5452" w:rsidRPr="00A36D23">
        <w:rPr>
          <w:rFonts w:ascii="Arial" w:hAnsi="Arial" w:cs="Arial"/>
          <w:sz w:val="24"/>
          <w:szCs w:val="24"/>
        </w:rPr>
        <w:t>Озероучумского сельсовета</w:t>
      </w:r>
      <w:r w:rsidRPr="00A36D23">
        <w:rPr>
          <w:rFonts w:ascii="Arial" w:hAnsi="Arial" w:cs="Arial"/>
          <w:sz w:val="24"/>
          <w:szCs w:val="24"/>
        </w:rPr>
        <w:t xml:space="preserve"> независимо от их назначения и формы собственности.</w:t>
      </w:r>
    </w:p>
    <w:p w14:paraId="360E0450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4. </w:t>
      </w:r>
      <w:hyperlink w:anchor="P205">
        <w:r w:rsidRPr="00A36D23">
          <w:rPr>
            <w:rFonts w:ascii="Arial" w:hAnsi="Arial" w:cs="Arial"/>
            <w:color w:val="0000FF"/>
            <w:sz w:val="24"/>
            <w:szCs w:val="24"/>
          </w:rPr>
          <w:t>Реестр</w:t>
        </w:r>
      </w:hyperlink>
      <w:r w:rsidRPr="00A36D23">
        <w:rPr>
          <w:rFonts w:ascii="Arial" w:hAnsi="Arial" w:cs="Arial"/>
          <w:sz w:val="24"/>
          <w:szCs w:val="24"/>
        </w:rPr>
        <w:t xml:space="preserve"> ведется в электронном виде по форме, установленной приложением к настоящему Положению.</w:t>
      </w:r>
    </w:p>
    <w:p w14:paraId="52C84ECC" w14:textId="77777777" w:rsidR="00873E40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5. В Реестр включаются следующие сведения:</w:t>
      </w:r>
    </w:p>
    <w:p w14:paraId="6983CADD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1) реестровый номер парковки общего пользования;</w:t>
      </w:r>
    </w:p>
    <w:p w14:paraId="000A6990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41"/>
      <w:bookmarkEnd w:id="4"/>
      <w:r w:rsidRPr="00A36D23">
        <w:rPr>
          <w:rFonts w:ascii="Arial" w:hAnsi="Arial" w:cs="Arial"/>
          <w:sz w:val="24"/>
          <w:szCs w:val="24"/>
        </w:rPr>
        <w:t>2) адрес (место расположения) парковки общего пользования (муниципальное образование, автомобильная дорога (км + м) (лево, право), населенный пункт, улица (при наличии);</w:t>
      </w:r>
    </w:p>
    <w:p w14:paraId="2A8074A8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3) общая площадь парковки общего пользования;</w:t>
      </w:r>
    </w:p>
    <w:p w14:paraId="1D08257B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4) назначение парковки общего пользования: для грузовых автомобилей/автобусов/легковых автомобилей;</w:t>
      </w:r>
    </w:p>
    <w:p w14:paraId="5C9295A1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5) условия использования парковки общего пользования (на платной основе (размер платы) или без взимания платы);</w:t>
      </w:r>
    </w:p>
    <w:p w14:paraId="7E83394C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6) характеристики парковки общего пользования: подземная/наземная, охраняемая/неохраняемая, одноуровневая/многоуровневая, открытая/закрытая;</w:t>
      </w:r>
    </w:p>
    <w:p w14:paraId="0B3A0376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7) режим работы парковки общего пользования;</w:t>
      </w:r>
    </w:p>
    <w:p w14:paraId="4BA37A3E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8) информация о владельце парковки общего пользования;</w:t>
      </w:r>
    </w:p>
    <w:p w14:paraId="59957516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9) вместительность (количество </w:t>
      </w:r>
      <w:proofErr w:type="spellStart"/>
      <w:r w:rsidRPr="00A36D23">
        <w:rPr>
          <w:rFonts w:ascii="Arial" w:hAnsi="Arial" w:cs="Arial"/>
          <w:sz w:val="24"/>
          <w:szCs w:val="24"/>
        </w:rPr>
        <w:t>машино</w:t>
      </w:r>
      <w:proofErr w:type="spellEnd"/>
      <w:r w:rsidRPr="00A36D23">
        <w:rPr>
          <w:rFonts w:ascii="Arial" w:hAnsi="Arial" w:cs="Arial"/>
          <w:sz w:val="24"/>
          <w:szCs w:val="24"/>
        </w:rPr>
        <w:t>-мест) парковки общего пользования;</w:t>
      </w:r>
    </w:p>
    <w:p w14:paraId="55B9C1A8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49"/>
      <w:bookmarkEnd w:id="5"/>
      <w:r w:rsidRPr="00A36D23">
        <w:rPr>
          <w:rFonts w:ascii="Arial" w:hAnsi="Arial" w:cs="Arial"/>
          <w:sz w:val="24"/>
          <w:szCs w:val="24"/>
        </w:rPr>
        <w:t xml:space="preserve">10) количество </w:t>
      </w:r>
      <w:proofErr w:type="spellStart"/>
      <w:r w:rsidRPr="00A36D23">
        <w:rPr>
          <w:rFonts w:ascii="Arial" w:hAnsi="Arial" w:cs="Arial"/>
          <w:sz w:val="24"/>
          <w:szCs w:val="24"/>
        </w:rPr>
        <w:t>машино</w:t>
      </w:r>
      <w:proofErr w:type="spellEnd"/>
      <w:r w:rsidRPr="00A36D23">
        <w:rPr>
          <w:rFonts w:ascii="Arial" w:hAnsi="Arial" w:cs="Arial"/>
          <w:sz w:val="24"/>
          <w:szCs w:val="24"/>
        </w:rPr>
        <w:t>-мест для стоянки транспортных средств, которыми управляют инвалиды либо в которых перевозят инвалидов;</w:t>
      </w:r>
    </w:p>
    <w:p w14:paraId="52471CC0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11) дата включения парковки общего пользования в реестр парковок;</w:t>
      </w:r>
    </w:p>
    <w:p w14:paraId="0D26DFF9" w14:textId="77777777" w:rsidR="00854E69" w:rsidRPr="00A36D23" w:rsidRDefault="00854E69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12) дата исключения парковки общего пользования из реестра парковок.</w:t>
      </w:r>
    </w:p>
    <w:p w14:paraId="511263B1" w14:textId="0922360F" w:rsidR="00854E69" w:rsidRPr="00A36D23" w:rsidRDefault="00873E40" w:rsidP="00BB4C2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6. Реестр подлежит размещению на официальном сайте </w:t>
      </w:r>
      <w:r w:rsidR="008A5452" w:rsidRPr="00A36D23">
        <w:rPr>
          <w:rFonts w:ascii="Arial" w:hAnsi="Arial" w:cs="Arial"/>
          <w:sz w:val="24"/>
          <w:szCs w:val="24"/>
        </w:rPr>
        <w:t>администрации Озероучумского сельсовета</w:t>
      </w:r>
      <w:r w:rsidRPr="00A36D23">
        <w:rPr>
          <w:rFonts w:ascii="Arial" w:hAnsi="Arial" w:cs="Arial"/>
          <w:sz w:val="24"/>
          <w:szCs w:val="24"/>
        </w:rPr>
        <w:t>.</w:t>
      </w:r>
      <w:r w:rsidR="00854E69" w:rsidRPr="00A36D23">
        <w:rPr>
          <w:rFonts w:ascii="Arial" w:hAnsi="Arial" w:cs="Arial"/>
          <w:sz w:val="24"/>
          <w:szCs w:val="24"/>
        </w:rPr>
        <w:t xml:space="preserve"> </w:t>
      </w:r>
    </w:p>
    <w:p w14:paraId="498764B4" w14:textId="26BF6101" w:rsidR="00854E69" w:rsidRPr="00A36D23" w:rsidRDefault="00854E69" w:rsidP="00BB4C2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7</w:t>
      </w:r>
      <w:r w:rsidR="00873E40" w:rsidRPr="00A36D23">
        <w:rPr>
          <w:rFonts w:ascii="Arial" w:hAnsi="Arial" w:cs="Arial"/>
          <w:sz w:val="24"/>
          <w:szCs w:val="24"/>
        </w:rPr>
        <w:t xml:space="preserve">. </w:t>
      </w:r>
      <w:r w:rsidRPr="00A36D23">
        <w:rPr>
          <w:rFonts w:ascii="Arial" w:hAnsi="Arial" w:cs="Arial"/>
          <w:sz w:val="24"/>
          <w:szCs w:val="24"/>
        </w:rPr>
        <w:t>Включение парковки общего пользования в реестр парковок осуществляется в течение 10 рабочих дней со дня</w:t>
      </w:r>
      <w:r w:rsidR="008A5452" w:rsidRPr="00A36D23">
        <w:rPr>
          <w:rFonts w:ascii="Arial" w:hAnsi="Arial" w:cs="Arial"/>
          <w:sz w:val="24"/>
          <w:szCs w:val="24"/>
        </w:rPr>
        <w:t xml:space="preserve"> </w:t>
      </w:r>
      <w:r w:rsidRPr="00A36D23">
        <w:rPr>
          <w:rFonts w:ascii="Arial" w:hAnsi="Arial" w:cs="Arial"/>
          <w:sz w:val="24"/>
          <w:szCs w:val="24"/>
        </w:rPr>
        <w:t xml:space="preserve">вступления в силу правового акта </w:t>
      </w:r>
      <w:r w:rsidR="008A5452" w:rsidRPr="00A36D23">
        <w:rPr>
          <w:rFonts w:ascii="Arial" w:hAnsi="Arial" w:cs="Arial"/>
          <w:sz w:val="24"/>
          <w:szCs w:val="24"/>
        </w:rPr>
        <w:t xml:space="preserve">администрации </w:t>
      </w:r>
      <w:r w:rsidRPr="00A36D23">
        <w:rPr>
          <w:rFonts w:ascii="Arial" w:hAnsi="Arial" w:cs="Arial"/>
          <w:sz w:val="24"/>
          <w:szCs w:val="24"/>
        </w:rPr>
        <w:t xml:space="preserve"> </w:t>
      </w:r>
      <w:r w:rsidR="008A5452" w:rsidRPr="00A36D23">
        <w:rPr>
          <w:rFonts w:ascii="Arial" w:hAnsi="Arial" w:cs="Arial"/>
          <w:sz w:val="24"/>
          <w:szCs w:val="24"/>
        </w:rPr>
        <w:t xml:space="preserve">Озероучумского сельсовета </w:t>
      </w:r>
      <w:r w:rsidRPr="00A36D23">
        <w:rPr>
          <w:rFonts w:ascii="Arial" w:hAnsi="Arial" w:cs="Arial"/>
          <w:sz w:val="24"/>
          <w:szCs w:val="24"/>
        </w:rPr>
        <w:t xml:space="preserve">о создании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5" w:history="1">
        <w:r w:rsidRPr="00A36D23">
          <w:rPr>
            <w:rStyle w:val="a3"/>
            <w:rFonts w:ascii="Arial" w:hAnsi="Arial" w:cs="Arial"/>
            <w:color w:val="0000FF"/>
            <w:sz w:val="24"/>
            <w:szCs w:val="24"/>
          </w:rPr>
          <w:t>пунктом 3.1 статьи 13</w:t>
        </w:r>
      </w:hyperlink>
      <w:r w:rsidRPr="00A36D23">
        <w:rPr>
          <w:rFonts w:ascii="Arial" w:hAnsi="Arial" w:cs="Arial"/>
          <w:sz w:val="24"/>
          <w:szCs w:val="24"/>
        </w:rPr>
        <w:t xml:space="preserve"> Федерального закона N 257-ФЗ;</w:t>
      </w:r>
    </w:p>
    <w:p w14:paraId="6A2F1A57" w14:textId="4338FE73" w:rsidR="00854E69" w:rsidRPr="00A36D23" w:rsidRDefault="00854E69" w:rsidP="00BB4C2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lastRenderedPageBreak/>
        <w:t xml:space="preserve">принятия </w:t>
      </w:r>
      <w:r w:rsidR="008A5452" w:rsidRPr="00A36D23">
        <w:rPr>
          <w:rFonts w:ascii="Arial" w:hAnsi="Arial" w:cs="Arial"/>
          <w:sz w:val="24"/>
          <w:szCs w:val="24"/>
        </w:rPr>
        <w:t>администрацией Озероучумского сельсовета</w:t>
      </w:r>
      <w:r w:rsidR="00E375FB" w:rsidRPr="00A36D23">
        <w:rPr>
          <w:rFonts w:ascii="Arial" w:hAnsi="Arial" w:cs="Arial"/>
          <w:sz w:val="24"/>
          <w:szCs w:val="24"/>
        </w:rPr>
        <w:t xml:space="preserve"> </w:t>
      </w:r>
      <w:r w:rsidRPr="00A36D23">
        <w:rPr>
          <w:rFonts w:ascii="Arial" w:hAnsi="Arial" w:cs="Arial"/>
          <w:sz w:val="24"/>
          <w:szCs w:val="24"/>
        </w:rPr>
        <w:t>решения о создании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</w:t>
      </w:r>
      <w:r w:rsidR="00E375FB" w:rsidRPr="00A36D23">
        <w:rPr>
          <w:rFonts w:ascii="Arial" w:hAnsi="Arial" w:cs="Arial"/>
          <w:sz w:val="24"/>
          <w:szCs w:val="24"/>
        </w:rPr>
        <w:t xml:space="preserve"> администрации</w:t>
      </w:r>
      <w:r w:rsidRPr="00A36D23">
        <w:rPr>
          <w:rFonts w:ascii="Arial" w:hAnsi="Arial" w:cs="Arial"/>
          <w:sz w:val="24"/>
          <w:szCs w:val="24"/>
        </w:rPr>
        <w:t xml:space="preserve"> </w:t>
      </w:r>
      <w:r w:rsidR="00E375FB" w:rsidRPr="00A36D23">
        <w:rPr>
          <w:rFonts w:ascii="Arial" w:hAnsi="Arial" w:cs="Arial"/>
          <w:sz w:val="24"/>
          <w:szCs w:val="24"/>
        </w:rPr>
        <w:t xml:space="preserve">Озероучумского сельсовета </w:t>
      </w:r>
      <w:r w:rsidRPr="00A36D23">
        <w:rPr>
          <w:rFonts w:ascii="Arial" w:hAnsi="Arial" w:cs="Arial"/>
          <w:sz w:val="24"/>
          <w:szCs w:val="24"/>
        </w:rPr>
        <w:t xml:space="preserve">в соответствии с </w:t>
      </w:r>
      <w:hyperlink r:id="rId16" w:history="1">
        <w:r w:rsidRPr="00A36D23">
          <w:rPr>
            <w:rStyle w:val="a3"/>
            <w:rFonts w:ascii="Arial" w:hAnsi="Arial" w:cs="Arial"/>
            <w:color w:val="0000FF"/>
            <w:sz w:val="24"/>
            <w:szCs w:val="24"/>
          </w:rPr>
          <w:t>пунктом 3.2 статьи 13</w:t>
        </w:r>
      </w:hyperlink>
      <w:r w:rsidRPr="00A36D23">
        <w:rPr>
          <w:rFonts w:ascii="Arial" w:hAnsi="Arial" w:cs="Arial"/>
          <w:sz w:val="24"/>
          <w:szCs w:val="24"/>
        </w:rPr>
        <w:t xml:space="preserve"> Федерального закона N 257-ФЗ.</w:t>
      </w:r>
    </w:p>
    <w:p w14:paraId="2C126A5A" w14:textId="496558A8" w:rsidR="00854E69" w:rsidRPr="00A36D23" w:rsidRDefault="00854E69" w:rsidP="00BB4C2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8. Внесение изменений в сведения о парковке общего пользования в реестр парковок осуществляется в случае изменения сведений, указанных в подпунктах 2 - 10 пункта 5 Порядка, в течение 10 рабочих дней со дня, когда </w:t>
      </w:r>
      <w:r w:rsidR="00E375FB" w:rsidRPr="00A36D23">
        <w:rPr>
          <w:rFonts w:ascii="Arial" w:hAnsi="Arial" w:cs="Arial"/>
          <w:sz w:val="24"/>
          <w:szCs w:val="24"/>
        </w:rPr>
        <w:t xml:space="preserve">администрации Озероучумского сельсовета </w:t>
      </w:r>
      <w:r w:rsidRPr="00A36D23">
        <w:rPr>
          <w:rFonts w:ascii="Arial" w:hAnsi="Arial" w:cs="Arial"/>
          <w:sz w:val="24"/>
          <w:szCs w:val="24"/>
        </w:rPr>
        <w:t>стало известно о таких изменениях</w:t>
      </w:r>
    </w:p>
    <w:p w14:paraId="5986C401" w14:textId="629C6E37" w:rsidR="00854E69" w:rsidRPr="00A36D23" w:rsidRDefault="00854E69" w:rsidP="00BB4C2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9</w:t>
      </w:r>
      <w:r w:rsidR="00873E40" w:rsidRPr="00A36D23">
        <w:rPr>
          <w:rFonts w:ascii="Arial" w:hAnsi="Arial" w:cs="Arial"/>
          <w:sz w:val="24"/>
          <w:szCs w:val="24"/>
        </w:rPr>
        <w:t xml:space="preserve">. </w:t>
      </w:r>
      <w:r w:rsidRPr="00A36D23">
        <w:rPr>
          <w:rFonts w:ascii="Arial" w:hAnsi="Arial" w:cs="Arial"/>
          <w:sz w:val="24"/>
          <w:szCs w:val="24"/>
        </w:rPr>
        <w:t xml:space="preserve">Исключение парковки общего пользования из реестра парковок осуществляется в течение 10 рабочих дней со дня вступления в силу правового акта </w:t>
      </w:r>
      <w:r w:rsidR="00E375FB" w:rsidRPr="00A36D23">
        <w:rPr>
          <w:rFonts w:ascii="Arial" w:hAnsi="Arial" w:cs="Arial"/>
          <w:sz w:val="24"/>
          <w:szCs w:val="24"/>
        </w:rPr>
        <w:t>администрации Озероучумского сельсовета</w:t>
      </w:r>
      <w:r w:rsidRPr="00A36D23">
        <w:rPr>
          <w:rFonts w:ascii="Arial" w:hAnsi="Arial" w:cs="Arial"/>
          <w:sz w:val="24"/>
          <w:szCs w:val="24"/>
        </w:rPr>
        <w:t xml:space="preserve"> о прекращении использования платных парковок (парковочных мест), расположенных на автомобильных дорогах общего пользования местного значения, принятого в соответствии с </w:t>
      </w:r>
      <w:hyperlink r:id="rId17" w:history="1">
        <w:r w:rsidRPr="00A36D23">
          <w:rPr>
            <w:rStyle w:val="a3"/>
            <w:rFonts w:ascii="Arial" w:hAnsi="Arial" w:cs="Arial"/>
            <w:color w:val="0000FF"/>
            <w:sz w:val="24"/>
            <w:szCs w:val="24"/>
          </w:rPr>
          <w:t>пунктом 3.1 статьи 13</w:t>
        </w:r>
      </w:hyperlink>
      <w:r w:rsidRPr="00A36D23">
        <w:rPr>
          <w:rFonts w:ascii="Arial" w:hAnsi="Arial" w:cs="Arial"/>
          <w:sz w:val="24"/>
          <w:szCs w:val="24"/>
        </w:rPr>
        <w:t xml:space="preserve"> Федерального закона N 257-ФЗ;</w:t>
      </w:r>
    </w:p>
    <w:p w14:paraId="221A34E1" w14:textId="2D0A9CCC" w:rsidR="00854E69" w:rsidRPr="00A36D23" w:rsidRDefault="00854E69" w:rsidP="00854E69">
      <w:pPr>
        <w:pStyle w:val="ConsPlusNormal"/>
        <w:spacing w:before="260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принятия </w:t>
      </w:r>
      <w:r w:rsidR="00E375FB" w:rsidRPr="00A36D23">
        <w:rPr>
          <w:rFonts w:ascii="Arial" w:hAnsi="Arial" w:cs="Arial"/>
          <w:sz w:val="24"/>
          <w:szCs w:val="24"/>
        </w:rPr>
        <w:t>администрацией Озероучумского сельсовета</w:t>
      </w:r>
      <w:r w:rsidRPr="00A36D23">
        <w:rPr>
          <w:rFonts w:ascii="Arial" w:hAnsi="Arial" w:cs="Arial"/>
          <w:sz w:val="24"/>
          <w:szCs w:val="24"/>
        </w:rPr>
        <w:t xml:space="preserve"> решения о прекращении использования парковок (парковочных мест), расположенных на автомобильных дорогах общего пользования местного значения, принятого в порядке, установленном правовым актом органа местного самоуправления в соответствии с </w:t>
      </w:r>
      <w:hyperlink r:id="rId18" w:history="1">
        <w:r w:rsidRPr="00A36D23">
          <w:rPr>
            <w:rStyle w:val="a3"/>
            <w:rFonts w:ascii="Arial" w:hAnsi="Arial" w:cs="Arial"/>
            <w:color w:val="0000FF"/>
            <w:sz w:val="24"/>
            <w:szCs w:val="24"/>
          </w:rPr>
          <w:t>пунктом 3.2 статьи 13</w:t>
        </w:r>
      </w:hyperlink>
      <w:r w:rsidRPr="00A36D23">
        <w:rPr>
          <w:rFonts w:ascii="Arial" w:hAnsi="Arial" w:cs="Arial"/>
          <w:sz w:val="24"/>
          <w:szCs w:val="24"/>
        </w:rPr>
        <w:t xml:space="preserve"> Федерального закона N 257-ФЗ.</w:t>
      </w:r>
    </w:p>
    <w:p w14:paraId="626B5F66" w14:textId="77777777" w:rsidR="00854E69" w:rsidRPr="00A36D23" w:rsidRDefault="00854E69" w:rsidP="00BB4C28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Парковка общего пользования считается исключенной из реестра парковок со дня внесения в реестр парковок сведений об исключении парковки общего пользования из реестра парковок.</w:t>
      </w:r>
    </w:p>
    <w:p w14:paraId="4C37A6B8" w14:textId="77777777" w:rsidR="00873E40" w:rsidRPr="00A36D23" w:rsidRDefault="00873E40" w:rsidP="00854E69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0E03B272" w14:textId="77777777" w:rsidR="00873E40" w:rsidRPr="00A36D23" w:rsidRDefault="00873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EE16B79" w14:textId="77777777" w:rsidR="00873E40" w:rsidRPr="00A36D23" w:rsidRDefault="00873E4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E4D34D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D8B22B7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DBF95FB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9E98D4F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FDEE259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49E3138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3D316BA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41B87D4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F36BAF0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1AE6ABF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B41E7E6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A6A131B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26BE79F" w14:textId="77777777" w:rsidR="002178F0" w:rsidRPr="00A36D23" w:rsidRDefault="002178F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2BA311D" w14:textId="180486E2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0B74D71" w14:textId="1322AA84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3F441DA" w14:textId="3C8F1A81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8F8A1F0" w14:textId="556958E4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5840176" w14:textId="7438F583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82FA723" w14:textId="672BCFFD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6D71ACB" w14:textId="552B9737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454FF09" w14:textId="4BC8BEE1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F4FA9EF" w14:textId="5E371AC0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30A2B5E" w14:textId="382E730A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90021D2" w14:textId="451E684E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944B35" w14:textId="6616060B" w:rsidR="00BB4C28" w:rsidRPr="00A36D23" w:rsidRDefault="00BB4C2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18AD7DD" w14:textId="77777777" w:rsidR="002E16AA" w:rsidRDefault="002E16AA" w:rsidP="00057C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  <w:sectPr w:rsidR="002E16AA">
          <w:pgSz w:w="11905" w:h="16838"/>
          <w:pgMar w:top="1134" w:right="850" w:bottom="1134" w:left="1701" w:header="0" w:footer="0" w:gutter="0"/>
          <w:cols w:space="720"/>
          <w:titlePg/>
        </w:sectPr>
      </w:pPr>
      <w:bookmarkStart w:id="6" w:name="_GoBack"/>
      <w:bookmarkEnd w:id="6"/>
    </w:p>
    <w:p w14:paraId="5E0D1DDE" w14:textId="24088166" w:rsidR="002E16AA" w:rsidRPr="006C345D" w:rsidRDefault="002E16AA" w:rsidP="002E16AA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6C345D">
        <w:rPr>
          <w:rFonts w:ascii="Arial" w:hAnsi="Arial" w:cs="Arial"/>
          <w:sz w:val="24"/>
          <w:szCs w:val="24"/>
        </w:rPr>
        <w:lastRenderedPageBreak/>
        <w:t>Приложение</w:t>
      </w:r>
      <w:r w:rsidR="005B083B">
        <w:rPr>
          <w:rFonts w:ascii="Arial" w:hAnsi="Arial" w:cs="Arial"/>
          <w:sz w:val="24"/>
          <w:szCs w:val="24"/>
        </w:rPr>
        <w:t xml:space="preserve"> </w:t>
      </w:r>
    </w:p>
    <w:p w14:paraId="383FBF9D" w14:textId="77777777" w:rsidR="002E16AA" w:rsidRPr="006C345D" w:rsidRDefault="002E16AA" w:rsidP="002E1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345D">
        <w:rPr>
          <w:rFonts w:ascii="Arial" w:hAnsi="Arial" w:cs="Arial"/>
          <w:sz w:val="24"/>
          <w:szCs w:val="24"/>
        </w:rPr>
        <w:t>к Положению</w:t>
      </w:r>
    </w:p>
    <w:p w14:paraId="00A6CE71" w14:textId="77777777" w:rsidR="002E16AA" w:rsidRPr="006C345D" w:rsidRDefault="002E16AA" w:rsidP="002E1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345D">
        <w:rPr>
          <w:rFonts w:ascii="Arial" w:hAnsi="Arial" w:cs="Arial"/>
          <w:sz w:val="24"/>
          <w:szCs w:val="24"/>
        </w:rPr>
        <w:t>о порядке ведения реестра</w:t>
      </w:r>
    </w:p>
    <w:p w14:paraId="1A4A87D1" w14:textId="77777777" w:rsidR="002E16AA" w:rsidRPr="006C345D" w:rsidRDefault="002E16AA" w:rsidP="002E1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345D">
        <w:rPr>
          <w:rFonts w:ascii="Arial" w:hAnsi="Arial" w:cs="Arial"/>
          <w:sz w:val="24"/>
          <w:szCs w:val="24"/>
        </w:rPr>
        <w:t>парковок общего пользования</w:t>
      </w:r>
    </w:p>
    <w:p w14:paraId="38490A56" w14:textId="77777777" w:rsidR="002E16AA" w:rsidRPr="006C345D" w:rsidRDefault="002E16AA" w:rsidP="002E1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345D">
        <w:rPr>
          <w:rFonts w:ascii="Arial" w:hAnsi="Arial" w:cs="Arial"/>
          <w:sz w:val="24"/>
          <w:szCs w:val="24"/>
        </w:rPr>
        <w:t>на автомобильных дорогах</w:t>
      </w:r>
    </w:p>
    <w:p w14:paraId="651E4711" w14:textId="77777777" w:rsidR="002E16AA" w:rsidRPr="006C345D" w:rsidRDefault="002E16AA" w:rsidP="002E1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345D">
        <w:rPr>
          <w:rFonts w:ascii="Arial" w:hAnsi="Arial" w:cs="Arial"/>
          <w:sz w:val="24"/>
          <w:szCs w:val="24"/>
        </w:rPr>
        <w:t>общего пользования местного</w:t>
      </w:r>
    </w:p>
    <w:p w14:paraId="559933C9" w14:textId="77777777" w:rsidR="002E16AA" w:rsidRPr="006C345D" w:rsidRDefault="002E16AA" w:rsidP="002E16AA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C345D">
        <w:rPr>
          <w:rFonts w:ascii="Arial" w:hAnsi="Arial" w:cs="Arial"/>
          <w:sz w:val="24"/>
          <w:szCs w:val="24"/>
        </w:rPr>
        <w:t>значения Озероучумского сельсовета</w:t>
      </w:r>
    </w:p>
    <w:p w14:paraId="71649356" w14:textId="77777777" w:rsidR="002E16AA" w:rsidRPr="006C345D" w:rsidRDefault="002E16AA" w:rsidP="002E16AA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A754AF8" w14:textId="77777777" w:rsidR="002E16AA" w:rsidRPr="006C345D" w:rsidRDefault="002E16AA" w:rsidP="002E16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C345D">
        <w:rPr>
          <w:rFonts w:ascii="Arial" w:hAnsi="Arial" w:cs="Arial"/>
          <w:sz w:val="24"/>
          <w:szCs w:val="24"/>
        </w:rPr>
        <w:t>Реестр</w:t>
      </w:r>
    </w:p>
    <w:p w14:paraId="40C9E855" w14:textId="77777777" w:rsidR="002E16AA" w:rsidRPr="006C345D" w:rsidRDefault="002E16AA" w:rsidP="002E16AA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C345D">
        <w:rPr>
          <w:rFonts w:ascii="Arial" w:hAnsi="Arial" w:cs="Arial"/>
          <w:sz w:val="24"/>
          <w:szCs w:val="24"/>
        </w:rPr>
        <w:t>парковок общего пользования на автомобильных дорогах</w:t>
      </w:r>
    </w:p>
    <w:p w14:paraId="1CE2CF5C" w14:textId="77777777" w:rsidR="002E16AA" w:rsidRPr="006C345D" w:rsidRDefault="002E16AA" w:rsidP="002E16AA">
      <w:pPr>
        <w:pStyle w:val="ConsPlusNormal"/>
        <w:jc w:val="center"/>
        <w:rPr>
          <w:rFonts w:ascii="Arial" w:hAnsi="Arial" w:cs="Arial"/>
          <w:sz w:val="24"/>
          <w:szCs w:val="24"/>
          <w:highlight w:val="yellow"/>
        </w:rPr>
      </w:pPr>
      <w:r w:rsidRPr="006C345D">
        <w:rPr>
          <w:rFonts w:ascii="Arial" w:hAnsi="Arial" w:cs="Arial"/>
          <w:sz w:val="24"/>
          <w:szCs w:val="24"/>
        </w:rPr>
        <w:t>общего пользования местного значения Озероучумского сельсовета</w:t>
      </w:r>
      <w:r w:rsidRPr="006C345D">
        <w:rPr>
          <w:rFonts w:ascii="Arial" w:hAnsi="Arial" w:cs="Arial"/>
          <w:sz w:val="24"/>
          <w:szCs w:val="24"/>
          <w:highlight w:val="yellow"/>
        </w:rPr>
        <w:t xml:space="preserve"> </w:t>
      </w:r>
    </w:p>
    <w:tbl>
      <w:tblPr>
        <w:tblW w:w="14601" w:type="dxa"/>
        <w:tblInd w:w="-5" w:type="dxa"/>
        <w:tblLook w:val="04A0" w:firstRow="1" w:lastRow="0" w:firstColumn="1" w:lastColumn="0" w:noHBand="0" w:noVBand="1"/>
      </w:tblPr>
      <w:tblGrid>
        <w:gridCol w:w="1858"/>
        <w:gridCol w:w="3291"/>
        <w:gridCol w:w="1622"/>
        <w:gridCol w:w="1956"/>
        <w:gridCol w:w="2531"/>
        <w:gridCol w:w="3343"/>
      </w:tblGrid>
      <w:tr w:rsidR="00843E71" w:rsidRPr="002E16AA" w14:paraId="3835A5E5" w14:textId="77777777" w:rsidTr="000E7875">
        <w:trPr>
          <w:trHeight w:val="102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5859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Реестровый номер парковки о/п</w:t>
            </w:r>
          </w:p>
        </w:tc>
        <w:tc>
          <w:tcPr>
            <w:tcW w:w="9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B2387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(место расположения) парковки общего пользования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B9AD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Общая площадь парковки общего пользования,</w:t>
            </w: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м2</w:t>
            </w:r>
          </w:p>
        </w:tc>
      </w:tr>
      <w:tr w:rsidR="00843E71" w:rsidRPr="002E16AA" w14:paraId="3E99FB1D" w14:textId="77777777" w:rsidTr="000E7875">
        <w:trPr>
          <w:trHeight w:val="127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A015A" w14:textId="77777777" w:rsidR="00843E71" w:rsidRPr="00843E71" w:rsidRDefault="00843E71" w:rsidP="004B1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DE9E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363A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43F51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автомобильной дороги</w:t>
            </w: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(наименование улицы)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BDA6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Месторасположение парковки</w:t>
            </w: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км+м</w:t>
            </w:r>
            <w:proofErr w:type="spellEnd"/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(лево, право)</w:t>
            </w:r>
          </w:p>
        </w:tc>
        <w:tc>
          <w:tcPr>
            <w:tcW w:w="3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15E20" w14:textId="77777777" w:rsidR="00843E71" w:rsidRPr="00843E71" w:rsidRDefault="00843E71" w:rsidP="004B1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43E71" w:rsidRPr="002E16AA" w14:paraId="6B3FF9C9" w14:textId="77777777" w:rsidTr="000E7875">
        <w:trPr>
          <w:trHeight w:val="4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435889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A840CF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CB1226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842A8D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612888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5CC3EB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43E71" w:rsidRPr="002E16AA" w14:paraId="73287F4C" w14:textId="77777777" w:rsidTr="000E7875">
        <w:trPr>
          <w:trHeight w:val="6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8B62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EFB8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1366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1AAD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4AE4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0A2F" w14:textId="77777777" w:rsidR="00843E71" w:rsidRPr="00843E71" w:rsidRDefault="00843E71" w:rsidP="004B1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43E7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787A1A8B" w14:textId="71AB00AB" w:rsidR="003D17DA" w:rsidRPr="00BB4C28" w:rsidRDefault="003D17DA" w:rsidP="003D17DA">
      <w:pPr>
        <w:pStyle w:val="ConsPlusNormal"/>
        <w:spacing w:before="220"/>
        <w:ind w:left="284" w:hanging="993"/>
        <w:jc w:val="both"/>
        <w:rPr>
          <w:rFonts w:ascii="Times New Roman" w:hAnsi="Times New Roman" w:cs="Times New Roman"/>
        </w:rPr>
      </w:pPr>
    </w:p>
    <w:tbl>
      <w:tblPr>
        <w:tblW w:w="13623" w:type="dxa"/>
        <w:tblLook w:val="04A0" w:firstRow="1" w:lastRow="0" w:firstColumn="1" w:lastColumn="0" w:noHBand="0" w:noVBand="1"/>
      </w:tblPr>
      <w:tblGrid>
        <w:gridCol w:w="786"/>
        <w:gridCol w:w="643"/>
        <w:gridCol w:w="164"/>
        <w:gridCol w:w="1009"/>
        <w:gridCol w:w="1271"/>
        <w:gridCol w:w="187"/>
        <w:gridCol w:w="1139"/>
        <w:gridCol w:w="555"/>
        <w:gridCol w:w="594"/>
        <w:gridCol w:w="1061"/>
        <w:gridCol w:w="710"/>
        <w:gridCol w:w="846"/>
        <w:gridCol w:w="1627"/>
        <w:gridCol w:w="1168"/>
        <w:gridCol w:w="1298"/>
        <w:gridCol w:w="1502"/>
      </w:tblGrid>
      <w:tr w:rsidR="003F01F6" w:rsidRPr="003D17DA" w14:paraId="65576281" w14:textId="77777777" w:rsidTr="008311AF">
        <w:trPr>
          <w:trHeight w:val="1039"/>
        </w:trPr>
        <w:tc>
          <w:tcPr>
            <w:tcW w:w="5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9480B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Назначение парковки общего пользования</w:t>
            </w:r>
          </w:p>
        </w:tc>
        <w:tc>
          <w:tcPr>
            <w:tcW w:w="3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DD073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Условия использования парковки общего пользования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28865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Характеристики парковки общего пользования</w:t>
            </w:r>
          </w:p>
        </w:tc>
      </w:tr>
      <w:tr w:rsidR="008311AF" w:rsidRPr="003D17DA" w14:paraId="3CA00C85" w14:textId="77777777" w:rsidTr="008311AF">
        <w:trPr>
          <w:trHeight w:val="1299"/>
        </w:trPr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EA91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Для грузовых ТС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B89B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автобусов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FCC7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Для легковых ТС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62D7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 платной основе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B863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платы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5F1F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взимания платы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E1BC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Подземная/наземная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8FC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Охраняемая/</w:t>
            </w: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неохраняемая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B486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Одноуровневая/</w:t>
            </w: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многоуровневая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3E83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Открытая/закрытая</w:t>
            </w:r>
          </w:p>
        </w:tc>
      </w:tr>
      <w:tr w:rsidR="008311AF" w:rsidRPr="003D17DA" w14:paraId="4FB2FE6A" w14:textId="77777777" w:rsidTr="008311AF">
        <w:trPr>
          <w:trHeight w:val="504"/>
        </w:trPr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0D1791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4DF9EF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79FAA6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918E52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0D955D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27E5C0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A5F633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E301AE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C4536B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C0F63A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8311AF" w:rsidRPr="003D17DA" w14:paraId="4C88CF01" w14:textId="77777777" w:rsidTr="008311AF">
        <w:trPr>
          <w:trHeight w:val="611"/>
        </w:trPr>
        <w:tc>
          <w:tcPr>
            <w:tcW w:w="14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FF34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276F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BA58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A6E7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92BC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ED38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5CA8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4E4F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7E5CB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8652" w14:textId="77777777" w:rsidR="003D17DA" w:rsidRPr="003D17DA" w:rsidRDefault="003D17DA" w:rsidP="003D1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D17D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11AF" w:rsidRPr="005B13DB" w14:paraId="4B837274" w14:textId="77777777" w:rsidTr="008311AF">
        <w:trPr>
          <w:gridAfter w:val="6"/>
          <w:wAfter w:w="6693" w:type="dxa"/>
          <w:trHeight w:val="1039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4E552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Режим работы парковки </w:t>
            </w: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общего пользования</w:t>
            </w:r>
          </w:p>
        </w:tc>
        <w:tc>
          <w:tcPr>
            <w:tcW w:w="1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47BF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Информация о владельце парковки общего пользования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0C68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Вместительность (количество </w:t>
            </w:r>
            <w:proofErr w:type="spellStart"/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машино</w:t>
            </w:r>
            <w:proofErr w:type="spellEnd"/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-мест) парковки общего пользования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B717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манино</w:t>
            </w:r>
            <w:proofErr w:type="spellEnd"/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-мест для стоянки транспортных средств, которыми управляют инвалиды, либо в которых перевозят инвалидов</w:t>
            </w:r>
          </w:p>
        </w:tc>
        <w:tc>
          <w:tcPr>
            <w:tcW w:w="10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DEE0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включения парковки общего пользования в реестр парковок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F20A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исключения парковки общего пользования из реестра парковок</w:t>
            </w:r>
          </w:p>
        </w:tc>
      </w:tr>
      <w:tr w:rsidR="008311AF" w:rsidRPr="005B13DB" w14:paraId="0A3D789C" w14:textId="77777777" w:rsidTr="00665898">
        <w:trPr>
          <w:gridAfter w:val="6"/>
          <w:wAfter w:w="6694" w:type="dxa"/>
          <w:trHeight w:val="3432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A99B2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 (период)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F510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0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457E2" w14:textId="77777777" w:rsidR="005B13DB" w:rsidRPr="005B13DB" w:rsidRDefault="005B13DB" w:rsidP="005B1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C303F" w14:textId="77777777" w:rsidR="005B13DB" w:rsidRPr="005B13DB" w:rsidRDefault="005B13DB" w:rsidP="005B1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D51A" w14:textId="77777777" w:rsidR="005B13DB" w:rsidRPr="005B13DB" w:rsidRDefault="005B13DB" w:rsidP="005B1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315B8" w14:textId="77777777" w:rsidR="005B13DB" w:rsidRPr="005B13DB" w:rsidRDefault="005B13DB" w:rsidP="005B1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5146C" w14:textId="77777777" w:rsidR="005B13DB" w:rsidRPr="005B13DB" w:rsidRDefault="005B13DB" w:rsidP="005B1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311AF" w:rsidRPr="005B13DB" w14:paraId="0BDD53BA" w14:textId="77777777" w:rsidTr="008311AF">
        <w:trPr>
          <w:gridAfter w:val="6"/>
          <w:wAfter w:w="6694" w:type="dxa"/>
          <w:trHeight w:val="504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48B86F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D86A44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19AED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516957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42F005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FEB940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158007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311AF" w:rsidRPr="005B13DB" w14:paraId="76615465" w14:textId="77777777" w:rsidTr="008311AF">
        <w:trPr>
          <w:gridAfter w:val="6"/>
          <w:wAfter w:w="6694" w:type="dxa"/>
          <w:trHeight w:val="61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CF7A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4B0C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C906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D7D4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A206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C15B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29F99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B13D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311AF" w:rsidRPr="005B13DB" w14:paraId="1BB8520D" w14:textId="77777777" w:rsidTr="008311AF">
        <w:trPr>
          <w:gridAfter w:val="6"/>
          <w:wAfter w:w="6694" w:type="dxa"/>
          <w:trHeight w:val="611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027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BC95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4D63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9DB6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4BA6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CF4F2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D95C" w14:textId="77777777" w:rsidR="005B13DB" w:rsidRPr="005B13DB" w:rsidRDefault="005B13DB" w:rsidP="005B1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B13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013B5DC3" w14:textId="55BD7910" w:rsidR="003D17DA" w:rsidRDefault="003D17DA" w:rsidP="003D17DA">
      <w:pPr>
        <w:pStyle w:val="ConsPlusNormal"/>
        <w:spacing w:before="220"/>
        <w:ind w:left="284" w:hanging="993"/>
        <w:jc w:val="both"/>
        <w:rPr>
          <w:rFonts w:ascii="Times New Roman" w:hAnsi="Times New Roman" w:cs="Times New Roman"/>
        </w:rPr>
      </w:pPr>
    </w:p>
    <w:p w14:paraId="60DA3D91" w14:textId="31E08575" w:rsidR="004161EF" w:rsidRDefault="004161EF" w:rsidP="003D17DA">
      <w:pPr>
        <w:pStyle w:val="ConsPlusNormal"/>
        <w:spacing w:before="220"/>
        <w:ind w:left="284" w:hanging="993"/>
        <w:jc w:val="both"/>
        <w:rPr>
          <w:rFonts w:ascii="Times New Roman" w:hAnsi="Times New Roman" w:cs="Times New Roman"/>
        </w:rPr>
      </w:pPr>
    </w:p>
    <w:p w14:paraId="0D6CAA94" w14:textId="1CD8B7C6" w:rsidR="00A90A49" w:rsidRDefault="00A90A49" w:rsidP="003D17DA">
      <w:pPr>
        <w:pStyle w:val="ConsPlusNormal"/>
        <w:spacing w:before="220"/>
        <w:ind w:left="284" w:hanging="993"/>
        <w:jc w:val="both"/>
        <w:rPr>
          <w:rFonts w:ascii="Times New Roman" w:hAnsi="Times New Roman" w:cs="Times New Roman"/>
        </w:rPr>
      </w:pPr>
    </w:p>
    <w:p w14:paraId="410EEFC3" w14:textId="7510D498" w:rsidR="00A90A49" w:rsidRDefault="00A90A49" w:rsidP="003D17DA">
      <w:pPr>
        <w:pStyle w:val="ConsPlusNormal"/>
        <w:spacing w:before="220"/>
        <w:ind w:left="284" w:hanging="993"/>
        <w:jc w:val="both"/>
        <w:rPr>
          <w:rFonts w:ascii="Times New Roman" w:hAnsi="Times New Roman" w:cs="Times New Roman"/>
        </w:rPr>
      </w:pPr>
    </w:p>
    <w:p w14:paraId="21B8B35F" w14:textId="45C60992" w:rsidR="00A90A49" w:rsidRDefault="00A90A49" w:rsidP="003D17DA">
      <w:pPr>
        <w:pStyle w:val="ConsPlusNormal"/>
        <w:spacing w:before="220"/>
        <w:ind w:left="284" w:hanging="993"/>
        <w:jc w:val="both"/>
        <w:rPr>
          <w:rFonts w:ascii="Times New Roman" w:hAnsi="Times New Roman" w:cs="Times New Roman"/>
        </w:rPr>
      </w:pPr>
    </w:p>
    <w:p w14:paraId="5969F982" w14:textId="5195D767" w:rsidR="00A90A49" w:rsidRDefault="00A90A49" w:rsidP="003D17DA">
      <w:pPr>
        <w:pStyle w:val="ConsPlusNormal"/>
        <w:spacing w:before="220"/>
        <w:ind w:left="284" w:hanging="993"/>
        <w:jc w:val="both"/>
        <w:rPr>
          <w:rFonts w:ascii="Times New Roman" w:hAnsi="Times New Roman" w:cs="Times New Roman"/>
        </w:rPr>
      </w:pPr>
    </w:p>
    <w:p w14:paraId="2F8233EB" w14:textId="77777777" w:rsidR="00272FCB" w:rsidRDefault="00272FCB" w:rsidP="003D17DA">
      <w:pPr>
        <w:pStyle w:val="ConsPlusNormal"/>
        <w:spacing w:before="220"/>
        <w:ind w:left="284" w:hanging="993"/>
        <w:jc w:val="both"/>
        <w:rPr>
          <w:rFonts w:ascii="Times New Roman" w:hAnsi="Times New Roman" w:cs="Times New Roman"/>
        </w:rPr>
        <w:sectPr w:rsidR="00272FCB" w:rsidSect="0057066E">
          <w:pgSz w:w="16838" w:h="11905" w:orient="landscape"/>
          <w:pgMar w:top="851" w:right="1134" w:bottom="284" w:left="1134" w:header="0" w:footer="0" w:gutter="0"/>
          <w:cols w:space="720"/>
          <w:titlePg/>
        </w:sectPr>
      </w:pPr>
    </w:p>
    <w:p w14:paraId="6358E6EA" w14:textId="77777777" w:rsidR="00272FCB" w:rsidRPr="00A36D23" w:rsidRDefault="00272FCB" w:rsidP="00540687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lastRenderedPageBreak/>
        <w:t>Приложение N 3</w:t>
      </w:r>
    </w:p>
    <w:p w14:paraId="649F99F7" w14:textId="77777777" w:rsidR="00272FCB" w:rsidRPr="00A36D23" w:rsidRDefault="00272FCB" w:rsidP="0054068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к Постановлению</w:t>
      </w:r>
    </w:p>
    <w:p w14:paraId="59E27557" w14:textId="77777777" w:rsidR="00272FCB" w:rsidRPr="00A36D23" w:rsidRDefault="00272FCB" w:rsidP="0054068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администрации Озероучумского сельсовета </w:t>
      </w:r>
    </w:p>
    <w:p w14:paraId="5FBC77ED" w14:textId="77777777" w:rsidR="00272FCB" w:rsidRPr="00A36D23" w:rsidRDefault="00272FCB" w:rsidP="0054068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от 14.03.2023 N 28</w:t>
      </w:r>
    </w:p>
    <w:p w14:paraId="5C519976" w14:textId="77777777" w:rsidR="00272FCB" w:rsidRPr="00A36D23" w:rsidRDefault="00272FCB" w:rsidP="005406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1791FF4" w14:textId="77777777" w:rsidR="00272FCB" w:rsidRPr="00A36D23" w:rsidRDefault="00272FCB" w:rsidP="001012E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МЕТОДИКА</w:t>
      </w:r>
    </w:p>
    <w:p w14:paraId="5ECBB68B" w14:textId="77777777" w:rsidR="00272FCB" w:rsidRPr="00A36D23" w:rsidRDefault="00272FCB" w:rsidP="001012E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РАСЧЕТА РАЗМЕРА ПЛАТЫ ЗА ПОЛЬЗОВАНИЕ НА ПЛАТНОЙ ОСНОВЕ</w:t>
      </w:r>
    </w:p>
    <w:p w14:paraId="4826E9B5" w14:textId="77777777" w:rsidR="00272FCB" w:rsidRPr="00A36D23" w:rsidRDefault="00272FCB" w:rsidP="001012E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ПАРКОВКАМИ (ПАРКОВОЧНЫМИ МЕСТАМИ), РАСПОЛОЖЕННЫМИ</w:t>
      </w:r>
    </w:p>
    <w:p w14:paraId="17E09E39" w14:textId="77777777" w:rsidR="00272FCB" w:rsidRPr="00A36D23" w:rsidRDefault="00272FCB" w:rsidP="001012E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НА АВТОМОБИЛЬНЫХ ДОРОГАХ ОБЩЕГО ПОЛЬЗОВАНИЯ МЕСТНОГО</w:t>
      </w:r>
    </w:p>
    <w:p w14:paraId="1F229F8A" w14:textId="77777777" w:rsidR="00272FCB" w:rsidRPr="00A36D23" w:rsidRDefault="00272FCB" w:rsidP="001012E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ЗНАЧЕНИЯ ОЗЕРОУЧУМСКОГО СЕЛЬСОВЕТА</w:t>
      </w:r>
    </w:p>
    <w:p w14:paraId="0E4F38C5" w14:textId="77777777" w:rsidR="00272FCB" w:rsidRPr="00A36D23" w:rsidRDefault="00272FCB" w:rsidP="0054068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041838F" w14:textId="77777777" w:rsidR="00272FCB" w:rsidRPr="00A36D23" w:rsidRDefault="00272FCB" w:rsidP="005406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1. Настоящая Методика расчета размера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Озероучумского сельсовета (далее - Методика), разработана во исполнение Федерального </w:t>
      </w:r>
      <w:hyperlink r:id="rId19">
        <w:r w:rsidRPr="00A36D23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A36D23">
        <w:rPr>
          <w:rFonts w:ascii="Arial" w:hAnsi="Arial" w:cs="Arial"/>
          <w:sz w:val="24"/>
          <w:szCs w:val="24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14:paraId="3C60BBF2" w14:textId="77777777" w:rsidR="00272FCB" w:rsidRPr="00A36D23" w:rsidRDefault="00272FCB" w:rsidP="0054068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2. Методика разработана для расчета размера платы за пользование на платной основе юридическими и физическими лицами парковками (парковочными местами), расположенными на автомобильных дорогах общего пользования местного значения Озероучумского сельсовета (далее - платные парковки, плата).</w:t>
      </w:r>
    </w:p>
    <w:p w14:paraId="66171930" w14:textId="77777777" w:rsidR="00272FCB" w:rsidRPr="00A36D23" w:rsidRDefault="00272FCB" w:rsidP="0054068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1F2E4452" w14:textId="77777777" w:rsidR="00272FCB" w:rsidRPr="00A36D23" w:rsidRDefault="00272FCB" w:rsidP="00540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          3. Расчет размера платы за пользование платной парковкой производится оператором парковки.</w:t>
      </w:r>
    </w:p>
    <w:p w14:paraId="4CFFB742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Процесс расчета размера платы за пользование платной парковкой состоит из следующих этапов:</w:t>
      </w:r>
    </w:p>
    <w:p w14:paraId="09264508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1) сбор и подготовка исходных данных;</w:t>
      </w:r>
    </w:p>
    <w:p w14:paraId="1C330685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2) расчет размера платы.</w:t>
      </w:r>
    </w:p>
    <w:p w14:paraId="6C8DE226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4. Сбор и подготовка исходных данных включает в себя:</w:t>
      </w:r>
    </w:p>
    <w:p w14:paraId="1A29B0BC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1) сбор данных о затратах, необходимых на содержание, ремонт, обустройство и модернизацию территории платной парковки;</w:t>
      </w:r>
    </w:p>
    <w:p w14:paraId="4C6DE98C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2) срок окупаемости затрат на обустройство платной парковки;</w:t>
      </w:r>
    </w:p>
    <w:p w14:paraId="2FA5841D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3) график работы платной парковки.</w:t>
      </w:r>
    </w:p>
    <w:p w14:paraId="7BCA27B8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Источниками исходных данных являются предложение о необходимости организации парковки на автомобильной дороге, сметная документация.</w:t>
      </w:r>
    </w:p>
    <w:p w14:paraId="1562C039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Для выполнения расчетов оператором парковки разрабатывается сметная документация на содержание платной парковки.</w:t>
      </w:r>
    </w:p>
    <w:p w14:paraId="08750049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5. Расчет размера платы за пользование платной парковкой за один час осуществляется по формуле:</w:t>
      </w:r>
    </w:p>
    <w:p w14:paraId="0B989F21" w14:textId="77777777" w:rsidR="00272FCB" w:rsidRPr="00A36D23" w:rsidRDefault="00272FCB" w:rsidP="005406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791D67B6" w14:textId="77777777" w:rsidR="00272FCB" w:rsidRPr="00A36D23" w:rsidRDefault="00272FCB" w:rsidP="00540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 xml:space="preserve">Р = </w:t>
      </w:r>
      <w:proofErr w:type="spellStart"/>
      <w:r w:rsidRPr="00A36D23">
        <w:rPr>
          <w:rFonts w:ascii="Arial" w:hAnsi="Arial" w:cs="Arial"/>
          <w:sz w:val="24"/>
          <w:szCs w:val="24"/>
        </w:rPr>
        <w:t>Р</w:t>
      </w:r>
      <w:r w:rsidRPr="00A36D23">
        <w:rPr>
          <w:rFonts w:ascii="Arial" w:hAnsi="Arial" w:cs="Arial"/>
          <w:sz w:val="24"/>
          <w:szCs w:val="24"/>
          <w:vertAlign w:val="subscript"/>
        </w:rPr>
        <w:t>баз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A36D23">
        <w:rPr>
          <w:rFonts w:ascii="Arial" w:hAnsi="Arial" w:cs="Arial"/>
          <w:sz w:val="24"/>
          <w:szCs w:val="24"/>
        </w:rPr>
        <w:t>К</w:t>
      </w:r>
      <w:r w:rsidRPr="00A36D23">
        <w:rPr>
          <w:rFonts w:ascii="Arial" w:hAnsi="Arial" w:cs="Arial"/>
          <w:sz w:val="24"/>
          <w:szCs w:val="24"/>
          <w:vertAlign w:val="subscript"/>
        </w:rPr>
        <w:t>тс</w:t>
      </w:r>
      <w:proofErr w:type="spellEnd"/>
      <w:r w:rsidRPr="00A36D23">
        <w:rPr>
          <w:rFonts w:ascii="Arial" w:hAnsi="Arial" w:cs="Arial"/>
          <w:sz w:val="24"/>
          <w:szCs w:val="24"/>
        </w:rPr>
        <w:t>,</w:t>
      </w:r>
    </w:p>
    <w:p w14:paraId="7820B031" w14:textId="77777777" w:rsidR="00272FCB" w:rsidRPr="00A36D23" w:rsidRDefault="00272FCB" w:rsidP="00540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144A67" w14:textId="77777777" w:rsidR="00272FCB" w:rsidRPr="00A36D23" w:rsidRDefault="00272FCB" w:rsidP="00540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lastRenderedPageBreak/>
        <w:t>где:</w:t>
      </w:r>
    </w:p>
    <w:p w14:paraId="3A771BF9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A36D23">
        <w:rPr>
          <w:rFonts w:ascii="Arial" w:hAnsi="Arial" w:cs="Arial"/>
          <w:sz w:val="24"/>
          <w:szCs w:val="24"/>
        </w:rPr>
        <w:t>Р</w:t>
      </w:r>
      <w:r w:rsidRPr="00A36D23">
        <w:rPr>
          <w:rFonts w:ascii="Arial" w:hAnsi="Arial" w:cs="Arial"/>
          <w:sz w:val="24"/>
          <w:szCs w:val="24"/>
          <w:vertAlign w:val="subscript"/>
        </w:rPr>
        <w:t>баз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- базовый размер платы за одно парковочное место за один час;</w:t>
      </w:r>
    </w:p>
    <w:p w14:paraId="0678EF09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A36D23">
        <w:rPr>
          <w:rFonts w:ascii="Arial" w:hAnsi="Arial" w:cs="Arial"/>
          <w:sz w:val="24"/>
          <w:szCs w:val="24"/>
        </w:rPr>
        <w:t>К</w:t>
      </w:r>
      <w:r w:rsidRPr="00A36D23">
        <w:rPr>
          <w:rFonts w:ascii="Arial" w:hAnsi="Arial" w:cs="Arial"/>
          <w:sz w:val="24"/>
          <w:szCs w:val="24"/>
          <w:vertAlign w:val="subscript"/>
        </w:rPr>
        <w:t>тс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- коэффициент, учитывающий дифференциацию размера платы за пользование платной парковкой в зависимости от типа размещаемых на ней транспортных средств, в том числе:</w:t>
      </w:r>
    </w:p>
    <w:p w14:paraId="6876DBFF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A36D23">
        <w:rPr>
          <w:rFonts w:ascii="Arial" w:hAnsi="Arial" w:cs="Arial"/>
          <w:sz w:val="24"/>
          <w:szCs w:val="24"/>
        </w:rPr>
        <w:t>К</w:t>
      </w:r>
      <w:r w:rsidRPr="00A36D23">
        <w:rPr>
          <w:rFonts w:ascii="Arial" w:hAnsi="Arial" w:cs="Arial"/>
          <w:sz w:val="24"/>
          <w:szCs w:val="24"/>
          <w:vertAlign w:val="subscript"/>
        </w:rPr>
        <w:t>тс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= 1 для легковых автомобилей, прицепов, полуприцепов, прочих транспортных средств с разрешенной максимальной массой до 3,5 т;</w:t>
      </w:r>
    </w:p>
    <w:p w14:paraId="32E2BA87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A36D23">
        <w:rPr>
          <w:rFonts w:ascii="Arial" w:hAnsi="Arial" w:cs="Arial"/>
          <w:sz w:val="24"/>
          <w:szCs w:val="24"/>
        </w:rPr>
        <w:t>К</w:t>
      </w:r>
      <w:r w:rsidRPr="00A36D23">
        <w:rPr>
          <w:rFonts w:ascii="Arial" w:hAnsi="Arial" w:cs="Arial"/>
          <w:sz w:val="24"/>
          <w:szCs w:val="24"/>
          <w:vertAlign w:val="subscript"/>
        </w:rPr>
        <w:t>тс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= 2 для грузовых автомобилей, прицепов, полуприцепов, автобусов разрешенной максимальной массой от 3,5 т.</w:t>
      </w:r>
    </w:p>
    <w:p w14:paraId="3F1A8E4E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Расчет базового размера платы за одно парковочное место за один час осуществляется по формуле:</w:t>
      </w:r>
    </w:p>
    <w:p w14:paraId="78D22830" w14:textId="77777777" w:rsidR="00272FCB" w:rsidRPr="00A36D23" w:rsidRDefault="00272FCB" w:rsidP="00540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CC22F" w14:textId="77777777" w:rsidR="00272FCB" w:rsidRPr="00A36D23" w:rsidRDefault="00272FCB" w:rsidP="00540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36D23">
        <w:rPr>
          <w:rFonts w:ascii="Arial" w:hAnsi="Arial" w:cs="Arial"/>
          <w:sz w:val="24"/>
          <w:szCs w:val="24"/>
        </w:rPr>
        <w:t>Р</w:t>
      </w:r>
      <w:r w:rsidRPr="00A36D23">
        <w:rPr>
          <w:rFonts w:ascii="Arial" w:hAnsi="Arial" w:cs="Arial"/>
          <w:sz w:val="24"/>
          <w:szCs w:val="24"/>
          <w:vertAlign w:val="subscript"/>
        </w:rPr>
        <w:t>баз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A36D23">
        <w:rPr>
          <w:rFonts w:ascii="Arial" w:hAnsi="Arial" w:cs="Arial"/>
          <w:sz w:val="24"/>
          <w:szCs w:val="24"/>
        </w:rPr>
        <w:t>S</w:t>
      </w:r>
      <w:r w:rsidRPr="00A36D23">
        <w:rPr>
          <w:rFonts w:ascii="Arial" w:hAnsi="Arial" w:cs="Arial"/>
          <w:sz w:val="24"/>
          <w:szCs w:val="24"/>
          <w:vertAlign w:val="subscript"/>
        </w:rPr>
        <w:t>пм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x (З / </w:t>
      </w:r>
      <w:proofErr w:type="spellStart"/>
      <w:r w:rsidRPr="00A36D23">
        <w:rPr>
          <w:rFonts w:ascii="Arial" w:hAnsi="Arial" w:cs="Arial"/>
          <w:sz w:val="24"/>
          <w:szCs w:val="24"/>
        </w:rPr>
        <w:t>Ч</w:t>
      </w:r>
      <w:r w:rsidRPr="00A36D23">
        <w:rPr>
          <w:rFonts w:ascii="Arial" w:hAnsi="Arial" w:cs="Arial"/>
          <w:sz w:val="24"/>
          <w:szCs w:val="24"/>
          <w:vertAlign w:val="subscript"/>
        </w:rPr>
        <w:t>год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+ </w:t>
      </w:r>
      <w:proofErr w:type="spellStart"/>
      <w:r w:rsidRPr="00A36D23">
        <w:rPr>
          <w:rFonts w:ascii="Arial" w:hAnsi="Arial" w:cs="Arial"/>
          <w:sz w:val="24"/>
          <w:szCs w:val="24"/>
        </w:rPr>
        <w:t>Ам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/ </w:t>
      </w:r>
      <w:proofErr w:type="spellStart"/>
      <w:r w:rsidRPr="00A36D23">
        <w:rPr>
          <w:rFonts w:ascii="Arial" w:hAnsi="Arial" w:cs="Arial"/>
          <w:sz w:val="24"/>
          <w:szCs w:val="24"/>
        </w:rPr>
        <w:t>Ч</w:t>
      </w:r>
      <w:r w:rsidRPr="00A36D23">
        <w:rPr>
          <w:rFonts w:ascii="Arial" w:hAnsi="Arial" w:cs="Arial"/>
          <w:sz w:val="24"/>
          <w:szCs w:val="24"/>
          <w:vertAlign w:val="subscript"/>
        </w:rPr>
        <w:t>год</w:t>
      </w:r>
      <w:proofErr w:type="spellEnd"/>
      <w:r w:rsidRPr="00A36D23">
        <w:rPr>
          <w:rFonts w:ascii="Arial" w:hAnsi="Arial" w:cs="Arial"/>
          <w:sz w:val="24"/>
          <w:szCs w:val="24"/>
        </w:rPr>
        <w:t>),</w:t>
      </w:r>
    </w:p>
    <w:p w14:paraId="4E924B95" w14:textId="77777777" w:rsidR="00272FCB" w:rsidRPr="00A36D23" w:rsidRDefault="00272FCB" w:rsidP="005406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6A6A0B" w14:textId="77777777" w:rsidR="00272FCB" w:rsidRPr="00A36D23" w:rsidRDefault="00272FCB" w:rsidP="005406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где:</w:t>
      </w:r>
    </w:p>
    <w:p w14:paraId="56731CCF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A36D23">
        <w:rPr>
          <w:rFonts w:ascii="Arial" w:hAnsi="Arial" w:cs="Arial"/>
          <w:sz w:val="24"/>
          <w:szCs w:val="24"/>
        </w:rPr>
        <w:t>S</w:t>
      </w:r>
      <w:r w:rsidRPr="00A36D23">
        <w:rPr>
          <w:rFonts w:ascii="Arial" w:hAnsi="Arial" w:cs="Arial"/>
          <w:sz w:val="24"/>
          <w:szCs w:val="24"/>
          <w:vertAlign w:val="subscript"/>
        </w:rPr>
        <w:t>пм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- площадь одного парковочного места, кв. м;</w:t>
      </w:r>
    </w:p>
    <w:p w14:paraId="192511DC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З - годовые затраты на содержание 1 кв. м платной парковки, рассчитанные исходя из планируемой годовой суммы затрат, включающей затраты на содержание покрытия, нанесение разметки, установку дорожных знаков, освещение, обслуживание программного обеспечения, содержание и ремонт паркоматов, парковочных замков, шлагбаумов и другие;</w:t>
      </w:r>
    </w:p>
    <w:p w14:paraId="3E2AE489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A36D23">
        <w:rPr>
          <w:rFonts w:ascii="Arial" w:hAnsi="Arial" w:cs="Arial"/>
          <w:sz w:val="24"/>
          <w:szCs w:val="24"/>
        </w:rPr>
        <w:t>Ч</w:t>
      </w:r>
      <w:r w:rsidRPr="00A36D23">
        <w:rPr>
          <w:rFonts w:ascii="Arial" w:hAnsi="Arial" w:cs="Arial"/>
          <w:sz w:val="24"/>
          <w:szCs w:val="24"/>
          <w:vertAlign w:val="subscript"/>
        </w:rPr>
        <w:t>год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- количество часов работы платных парковок в год. Определяется как результат умножения количества часов работы платной парковки в сутки на количество дней работы платной парковки в год (исходя из графика работы платной парковки, указанного в </w:t>
      </w:r>
      <w:hyperlink w:anchor="Par7" w:history="1">
        <w:r w:rsidRPr="00A36D23">
          <w:rPr>
            <w:rFonts w:ascii="Arial" w:hAnsi="Arial" w:cs="Arial"/>
            <w:color w:val="0000FF"/>
            <w:sz w:val="24"/>
            <w:szCs w:val="24"/>
          </w:rPr>
          <w:t>подпункте 3 пункта 4</w:t>
        </w:r>
      </w:hyperlink>
      <w:r w:rsidRPr="00A36D23">
        <w:rPr>
          <w:rFonts w:ascii="Arial" w:hAnsi="Arial" w:cs="Arial"/>
          <w:sz w:val="24"/>
          <w:szCs w:val="24"/>
        </w:rPr>
        <w:t xml:space="preserve"> Методики), час;</w:t>
      </w:r>
    </w:p>
    <w:p w14:paraId="0E8E3DC7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A36D23">
        <w:rPr>
          <w:rFonts w:ascii="Arial" w:hAnsi="Arial" w:cs="Arial"/>
          <w:sz w:val="24"/>
          <w:szCs w:val="24"/>
        </w:rPr>
        <w:t>Ам</w:t>
      </w:r>
      <w:proofErr w:type="spellEnd"/>
      <w:r w:rsidRPr="00A36D23">
        <w:rPr>
          <w:rFonts w:ascii="Arial" w:hAnsi="Arial" w:cs="Arial"/>
          <w:sz w:val="24"/>
          <w:szCs w:val="24"/>
        </w:rPr>
        <w:t xml:space="preserve"> - сумма годовой амортизации оборудования, используемого на платной парковке, рассчитанная на 1 кв. м платной парковки исходя из балансовой стоимости оборудования и годовых норм амортизационных отчислений.</w:t>
      </w:r>
    </w:p>
    <w:p w14:paraId="01E4C540" w14:textId="77777777" w:rsidR="00272FCB" w:rsidRPr="00A36D23" w:rsidRDefault="00272FCB" w:rsidP="0054068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36D23">
        <w:rPr>
          <w:rFonts w:ascii="Arial" w:hAnsi="Arial" w:cs="Arial"/>
          <w:sz w:val="24"/>
          <w:szCs w:val="24"/>
        </w:rPr>
        <w:t>6. Перерасчет размера платы за пользование платной парковкой в связи с ростом затрат на содержание и эксплуатацию платной парковки и парковочной инфраструктуры может осуществляться оператором парковки не чаще одного раза в год.</w:t>
      </w:r>
    </w:p>
    <w:p w14:paraId="406FE671" w14:textId="77777777" w:rsidR="00272FCB" w:rsidRPr="00A36D23" w:rsidRDefault="00272FCB" w:rsidP="0054068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1FE84DC1" w14:textId="77777777" w:rsidR="00272FCB" w:rsidRPr="00A36D23" w:rsidRDefault="00272FCB" w:rsidP="0054068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2DFBA148" w14:textId="77777777" w:rsidR="00272FCB" w:rsidRPr="00A36D23" w:rsidRDefault="00272FCB" w:rsidP="0054068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29671B87" w14:textId="77777777" w:rsidR="00272FCB" w:rsidRPr="00A36D23" w:rsidRDefault="00272FCB" w:rsidP="0054068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7397D1BF" w14:textId="77777777" w:rsidR="00272FCB" w:rsidRPr="00A36D23" w:rsidRDefault="00272FCB" w:rsidP="0054068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22568613" w14:textId="77777777" w:rsidR="00272FCB" w:rsidRPr="00A36D23" w:rsidRDefault="00272FCB" w:rsidP="0054068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6C6239C7" w14:textId="77777777" w:rsidR="00272FCB" w:rsidRPr="00A36D23" w:rsidRDefault="00272FCB" w:rsidP="0054068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sectPr w:rsidR="00272FCB" w:rsidRPr="00A36D23" w:rsidSect="00A36D23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3DB10" w14:textId="77777777" w:rsidR="00586A13" w:rsidRDefault="00586A13" w:rsidP="00DC0021">
      <w:pPr>
        <w:spacing w:after="0" w:line="240" w:lineRule="auto"/>
      </w:pPr>
      <w:r>
        <w:separator/>
      </w:r>
    </w:p>
  </w:endnote>
  <w:endnote w:type="continuationSeparator" w:id="0">
    <w:p w14:paraId="4AB1C537" w14:textId="77777777" w:rsidR="00586A13" w:rsidRDefault="00586A13" w:rsidP="00DC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1F224" w14:textId="77777777" w:rsidR="00586A13" w:rsidRDefault="00586A13" w:rsidP="00DC0021">
      <w:pPr>
        <w:spacing w:after="0" w:line="240" w:lineRule="auto"/>
      </w:pPr>
      <w:r>
        <w:separator/>
      </w:r>
    </w:p>
  </w:footnote>
  <w:footnote w:type="continuationSeparator" w:id="0">
    <w:p w14:paraId="32A09426" w14:textId="77777777" w:rsidR="00586A13" w:rsidRDefault="00586A13" w:rsidP="00DC00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E40"/>
    <w:rsid w:val="00057C29"/>
    <w:rsid w:val="000E6A49"/>
    <w:rsid w:val="000E7875"/>
    <w:rsid w:val="001012EB"/>
    <w:rsid w:val="001845A5"/>
    <w:rsid w:val="001C2DDD"/>
    <w:rsid w:val="002178F0"/>
    <w:rsid w:val="00241649"/>
    <w:rsid w:val="00272FCB"/>
    <w:rsid w:val="002A0A9A"/>
    <w:rsid w:val="002E16AA"/>
    <w:rsid w:val="003127C6"/>
    <w:rsid w:val="00317864"/>
    <w:rsid w:val="00387725"/>
    <w:rsid w:val="0039031C"/>
    <w:rsid w:val="003D17DA"/>
    <w:rsid w:val="003F01F6"/>
    <w:rsid w:val="003F3E47"/>
    <w:rsid w:val="00411E5C"/>
    <w:rsid w:val="004161EF"/>
    <w:rsid w:val="004E36D4"/>
    <w:rsid w:val="004F1FB9"/>
    <w:rsid w:val="00521178"/>
    <w:rsid w:val="00540687"/>
    <w:rsid w:val="00557C9A"/>
    <w:rsid w:val="0057066E"/>
    <w:rsid w:val="00586A13"/>
    <w:rsid w:val="005B083B"/>
    <w:rsid w:val="005B13DB"/>
    <w:rsid w:val="005D78E1"/>
    <w:rsid w:val="0063196F"/>
    <w:rsid w:val="00665898"/>
    <w:rsid w:val="00674954"/>
    <w:rsid w:val="006C345D"/>
    <w:rsid w:val="006C7F40"/>
    <w:rsid w:val="007E4DF2"/>
    <w:rsid w:val="008311AF"/>
    <w:rsid w:val="00843E71"/>
    <w:rsid w:val="00854E69"/>
    <w:rsid w:val="00873E40"/>
    <w:rsid w:val="00883D21"/>
    <w:rsid w:val="008A5452"/>
    <w:rsid w:val="00A36D23"/>
    <w:rsid w:val="00A90A49"/>
    <w:rsid w:val="00B036CA"/>
    <w:rsid w:val="00BB4C28"/>
    <w:rsid w:val="00C018BE"/>
    <w:rsid w:val="00C81B00"/>
    <w:rsid w:val="00D13F8F"/>
    <w:rsid w:val="00DC0021"/>
    <w:rsid w:val="00DC41FD"/>
    <w:rsid w:val="00DD2735"/>
    <w:rsid w:val="00E375FB"/>
    <w:rsid w:val="00EB6919"/>
    <w:rsid w:val="00ED7C2B"/>
    <w:rsid w:val="00F259B4"/>
    <w:rsid w:val="00F6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FF29"/>
  <w15:chartTrackingRefBased/>
  <w15:docId w15:val="{11704DA8-F78B-438A-8AF0-00E30A68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3E4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3E4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854E6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C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021"/>
  </w:style>
  <w:style w:type="paragraph" w:styleId="a6">
    <w:name w:val="footer"/>
    <w:basedOn w:val="a"/>
    <w:link w:val="a7"/>
    <w:uiPriority w:val="99"/>
    <w:unhideWhenUsed/>
    <w:rsid w:val="00DC0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7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0E6A02D8C7810BE5C5C4A77BE6CAB536EF67BABB52EAFD636FF6A17F7CE048396450D5E89F0585F9CE8FD69A56C3701565EFCSAPBD" TargetMode="External"/><Relationship Id="rId13" Type="http://schemas.openxmlformats.org/officeDocument/2006/relationships/hyperlink" Target="consultantplus://offline/ref=1900E6A02D8C7810BE5C5C4A77BE6CAB536EF67BABB52EAFD636FF6A17F7CE0491961D025984BA0919D7E7FC6DSBP8D" TargetMode="External"/><Relationship Id="rId18" Type="http://schemas.openxmlformats.org/officeDocument/2006/relationships/hyperlink" Target="consultantplus://offline/ref=BB144203F896C8BD6B8ABC7570315BCE3422026E117595E2EBFE0D9776EE6FB17A5D3042BBB4BC741756721F16D5D3394E611834UBJB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12" Type="http://schemas.openxmlformats.org/officeDocument/2006/relationships/hyperlink" Target="consultantplus://offline/ref=1900E6A02D8C7810BE5C5C4A77BE6CAB536EF67BABB52EAFD636FF6A17F7CE0491961D025984BA0919D7E7FC6DSBP8D" TargetMode="External"/><Relationship Id="rId17" Type="http://schemas.openxmlformats.org/officeDocument/2006/relationships/hyperlink" Target="consultantplus://offline/ref=BB144203F896C8BD6B8ABC7570315BCE3422026E117595E2EBFE0D9776EE6FB17A5D3042B8B4BC741756721F16D5D3394E611834UBJ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144203F896C8BD6B8ABC7570315BCE3422026E117595E2EBFE0D9776EE6FB17A5D3042BBB4BC741756721F16D5D3394E611834UBJ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00E6A02D8C7810BE5C5C4A77BE6CAB536FF475ADBD2EAFD636FF6A17F7CE0491961D025984BA0919D7E7FC6DSBP8D" TargetMode="External"/><Relationship Id="rId11" Type="http://schemas.openxmlformats.org/officeDocument/2006/relationships/hyperlink" Target="consultantplus://offline/ref=1900E6A02D8C7810BE5C5C4A77BE6CAB536EF671ABB52EAFD636FF6A17F7CE048396450E5882A5024F98A1A962BA6A2B1F5640FCA8AASDPFD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BB144203F896C8BD6B8ABC7570315BCE3422026E117595E2EBFE0D9776EE6FB17A5D3042B8B4BC741756721F16D5D3394E611834UBJBE" TargetMode="External"/><Relationship Id="rId10" Type="http://schemas.openxmlformats.org/officeDocument/2006/relationships/hyperlink" Target="consultantplus://offline/ref=1900E6A02D8C7810BE5C5C4A77BE6CAB536FF475ADBD2EAFD636FF6A17F7CE0491961D025984BA0919D7E7FC6DSBP8D" TargetMode="External"/><Relationship Id="rId19" Type="http://schemas.openxmlformats.org/officeDocument/2006/relationships/hyperlink" Target="consultantplus://offline/ref=1900E6A02D8C7810BE5C5C4A77BE6CAB536EF67BABB52EAFD636FF6A17F7CE048396450D5089F0585F9CE8FD69A56C3701565EFCSAPB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900E6A02D8C7810BE5C5C4A77BE6CAB536EF47BAEB52EAFD636FF6A17F7CE048396450E5882A40E1AC2B1AD2BEE6134194A5EFCB6AADC51S0P8D" TargetMode="External"/><Relationship Id="rId14" Type="http://schemas.openxmlformats.org/officeDocument/2006/relationships/hyperlink" Target="consultantplus://offline/ref=1900E6A02D8C7810BE5C5C4A77BE6CAB536EF47BAEB52EAFD636FF6A17F7CE048396450E5882A40E1AC2B1AD2BEE6134194A5EFCB6AADC51S0P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3450</Words>
  <Characters>19667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Далакян Татьяна Олеговна</dc:creator>
  <cp:keywords/>
  <dc:description/>
  <cp:lastModifiedBy>Анна Артёменко</cp:lastModifiedBy>
  <cp:revision>34</cp:revision>
  <cp:lastPrinted>2023-03-16T08:12:00Z</cp:lastPrinted>
  <dcterms:created xsi:type="dcterms:W3CDTF">2023-04-03T01:44:00Z</dcterms:created>
  <dcterms:modified xsi:type="dcterms:W3CDTF">2023-04-04T08:22:00Z</dcterms:modified>
</cp:coreProperties>
</file>